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D81" w:rsidRPr="00981029" w:rsidRDefault="00D6174C" w:rsidP="00B65844">
      <w:pPr>
        <w:spacing w:after="0"/>
        <w:ind w:left="2880" w:firstLine="720"/>
        <w:rPr>
          <w:rFonts w:ascii="Times New Roman" w:hAnsi="Times New Roman" w:cs="Times New Roman"/>
          <w:sz w:val="36"/>
          <w:szCs w:val="24"/>
        </w:rPr>
      </w:pPr>
      <w:bookmarkStart w:id="0" w:name="_GoBack"/>
      <w:bookmarkEnd w:id="0"/>
      <w:r w:rsidRPr="00D6174C">
        <w:rPr>
          <w:rFonts w:ascii="Times New Roman" w:hAnsi="Times New Roman" w:cs="Times New Roman"/>
          <w:noProof/>
          <w:sz w:val="36"/>
          <w:szCs w:val="24"/>
        </w:rPr>
        <w:drawing>
          <wp:anchor distT="0" distB="0" distL="114300" distR="114300" simplePos="0" relativeHeight="251669504" behindDoc="1" locked="0" layoutInCell="1" allowOverlap="1" wp14:anchorId="50E263FA" wp14:editId="18224BB6">
            <wp:simplePos x="0" y="0"/>
            <wp:positionH relativeFrom="column">
              <wp:posOffset>5568315</wp:posOffset>
            </wp:positionH>
            <wp:positionV relativeFrom="paragraph">
              <wp:posOffset>-520065</wp:posOffset>
            </wp:positionV>
            <wp:extent cx="1695450" cy="1581150"/>
            <wp:effectExtent l="0" t="0" r="0" b="0"/>
            <wp:wrapSquare wrapText="bothSides"/>
            <wp:docPr id="59" name="Picture 6" descr="au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_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5811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D6174C">
        <w:rPr>
          <w:rFonts w:ascii="Times New Roman" w:hAnsi="Times New Roman" w:cs="Times New Roman"/>
          <w:noProof/>
          <w:sz w:val="36"/>
          <w:szCs w:val="24"/>
        </w:rPr>
        <w:drawing>
          <wp:anchor distT="0" distB="0" distL="114300" distR="114300" simplePos="0" relativeHeight="251668480" behindDoc="1" locked="0" layoutInCell="1" allowOverlap="1" wp14:anchorId="76BF4015" wp14:editId="220A63F6">
            <wp:simplePos x="0" y="0"/>
            <wp:positionH relativeFrom="column">
              <wp:posOffset>-62230</wp:posOffset>
            </wp:positionH>
            <wp:positionV relativeFrom="paragraph">
              <wp:posOffset>-320675</wp:posOffset>
            </wp:positionV>
            <wp:extent cx="5951855" cy="1162050"/>
            <wp:effectExtent l="0" t="0" r="0" b="0"/>
            <wp:wrapSquare wrapText="bothSides"/>
            <wp:docPr id="7" name="Picture 1" descr="E:\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85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0D81" w:rsidRPr="00981029">
        <w:rPr>
          <w:rFonts w:ascii="Times New Roman" w:hAnsi="Times New Roman" w:cs="Times New Roman"/>
          <w:sz w:val="36"/>
          <w:szCs w:val="24"/>
        </w:rPr>
        <w:t>Chemistry of the Cell:</w:t>
      </w:r>
    </w:p>
    <w:p w:rsidR="00983079" w:rsidRPr="009E407E" w:rsidRDefault="00B274AD" w:rsidP="00981029">
      <w:pPr>
        <w:spacing w:after="0"/>
        <w:jc w:val="center"/>
        <w:rPr>
          <w:rFonts w:ascii="Times New Roman" w:hAnsi="Times New Roman" w:cs="Times New Roman"/>
          <w:b/>
          <w:sz w:val="40"/>
          <w:szCs w:val="24"/>
        </w:rPr>
      </w:pPr>
      <w:r>
        <w:rPr>
          <w:rFonts w:ascii="Arial" w:eastAsia="Times New Roman" w:hAnsi="Arial" w:cs="Arial"/>
          <w:noProof/>
          <w:color w:val="0B0080"/>
          <w:sz w:val="12"/>
          <w:szCs w:val="12"/>
        </w:rPr>
        <w:drawing>
          <wp:anchor distT="0" distB="0" distL="114300" distR="114300" simplePos="0" relativeHeight="251666431" behindDoc="1" locked="0" layoutInCell="1" allowOverlap="1" wp14:anchorId="0213461B" wp14:editId="3875323B">
            <wp:simplePos x="0" y="0"/>
            <wp:positionH relativeFrom="column">
              <wp:posOffset>4791075</wp:posOffset>
            </wp:positionH>
            <wp:positionV relativeFrom="paragraph">
              <wp:posOffset>14355</wp:posOffset>
            </wp:positionV>
            <wp:extent cx="1659255" cy="1838960"/>
            <wp:effectExtent l="0" t="0" r="0" b="8890"/>
            <wp:wrapNone/>
            <wp:docPr id="2" name="Picture 2" descr="http://upload.wikimedia.org/wikipedia/commons/thumb/6/60/Myoglobin.png/220px-Myoglobin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thumb/6/60/Myoglobin.png/220px-Myoglobin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55" cy="183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079" w:rsidRPr="009E407E">
        <w:rPr>
          <w:rFonts w:ascii="Times New Roman" w:hAnsi="Times New Roman" w:cs="Times New Roman"/>
          <w:b/>
          <w:sz w:val="40"/>
          <w:szCs w:val="24"/>
        </w:rPr>
        <w:t>PROTEIN</w:t>
      </w:r>
    </w:p>
    <w:p w:rsidR="00983079" w:rsidRPr="00B40D81" w:rsidRDefault="00983079" w:rsidP="009830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</w:rPr>
      </w:pPr>
      <w:r w:rsidRPr="00B40D81">
        <w:rPr>
          <w:rFonts w:ascii="Times New Roman" w:hAnsi="Times New Roman" w:cs="Times New Roman"/>
          <w:b/>
          <w:sz w:val="28"/>
          <w:szCs w:val="24"/>
        </w:rPr>
        <w:t>Learning Objectives:</w:t>
      </w:r>
    </w:p>
    <w:p w:rsidR="00983079" w:rsidRPr="00983079" w:rsidRDefault="00C44829" w:rsidP="0098307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83079">
        <w:rPr>
          <w:rFonts w:ascii="Times New Roman" w:hAnsi="Times New Roman" w:cs="Times New Roman"/>
          <w:sz w:val="24"/>
          <w:szCs w:val="24"/>
        </w:rPr>
        <w:t>Discuss how protein is made.</w:t>
      </w:r>
      <w:r w:rsidR="009E407E" w:rsidRPr="009E407E">
        <w:rPr>
          <w:rFonts w:ascii="Arial" w:hAnsi="Arial" w:cs="Arial"/>
          <w:noProof/>
          <w:color w:val="0B0080"/>
          <w:sz w:val="28"/>
          <w:szCs w:val="28"/>
        </w:rPr>
        <w:t xml:space="preserve"> </w:t>
      </w:r>
    </w:p>
    <w:p w:rsidR="00983079" w:rsidRPr="00983079" w:rsidRDefault="00C44829" w:rsidP="0098307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83079">
        <w:rPr>
          <w:rFonts w:ascii="Times New Roman" w:hAnsi="Times New Roman" w:cs="Times New Roman"/>
          <w:sz w:val="24"/>
          <w:szCs w:val="24"/>
        </w:rPr>
        <w:t>Describe the function and importance of protein.</w:t>
      </w:r>
    </w:p>
    <w:p w:rsidR="00983079" w:rsidRPr="00983079" w:rsidRDefault="00C44829" w:rsidP="0098307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83079">
        <w:rPr>
          <w:rFonts w:ascii="Times New Roman" w:hAnsi="Times New Roman" w:cs="Times New Roman"/>
          <w:sz w:val="24"/>
          <w:szCs w:val="24"/>
        </w:rPr>
        <w:t>Describe structure of protein/amino acid.</w:t>
      </w:r>
    </w:p>
    <w:p w:rsidR="00983079" w:rsidRPr="00983079" w:rsidRDefault="00C44829" w:rsidP="0098307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83079">
        <w:rPr>
          <w:rFonts w:ascii="Times New Roman" w:hAnsi="Times New Roman" w:cs="Times New Roman"/>
          <w:sz w:val="24"/>
          <w:szCs w:val="24"/>
        </w:rPr>
        <w:t xml:space="preserve">Explain what </w:t>
      </w:r>
      <w:r w:rsidR="00983079" w:rsidRPr="00983079">
        <w:rPr>
          <w:rFonts w:ascii="Times New Roman" w:hAnsi="Times New Roman" w:cs="Times New Roman"/>
          <w:sz w:val="24"/>
          <w:szCs w:val="24"/>
        </w:rPr>
        <w:t>amino acid is</w:t>
      </w:r>
      <w:r w:rsidRPr="00983079">
        <w:rPr>
          <w:rFonts w:ascii="Times New Roman" w:hAnsi="Times New Roman" w:cs="Times New Roman"/>
          <w:sz w:val="24"/>
          <w:szCs w:val="24"/>
        </w:rPr>
        <w:t>.</w:t>
      </w:r>
    </w:p>
    <w:p w:rsidR="00FB4633" w:rsidRDefault="00C44829" w:rsidP="0098307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83079">
        <w:rPr>
          <w:rFonts w:ascii="Times New Roman" w:hAnsi="Times New Roman" w:cs="Times New Roman"/>
          <w:sz w:val="24"/>
          <w:szCs w:val="24"/>
        </w:rPr>
        <w:t>Enumerate and identify the different kinds of protein and its substances.</w:t>
      </w:r>
    </w:p>
    <w:p w:rsidR="00983079" w:rsidRPr="00983079" w:rsidRDefault="00983079" w:rsidP="00983079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983079" w:rsidRPr="00B40D81" w:rsidRDefault="00983079" w:rsidP="009830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</w:rPr>
      </w:pPr>
      <w:r w:rsidRPr="00B40D81">
        <w:rPr>
          <w:rFonts w:ascii="Times New Roman" w:hAnsi="Times New Roman" w:cs="Times New Roman"/>
          <w:b/>
          <w:sz w:val="28"/>
          <w:szCs w:val="24"/>
        </w:rPr>
        <w:t>Introduction:</w:t>
      </w:r>
    </w:p>
    <w:p w:rsidR="00983079" w:rsidRDefault="00983079" w:rsidP="00983079">
      <w:pPr>
        <w:pStyle w:val="ListParagraph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83079">
        <w:rPr>
          <w:rFonts w:ascii="Times New Roman" w:hAnsi="Times New Roman" w:cs="Times New Roman"/>
          <w:sz w:val="24"/>
          <w:szCs w:val="24"/>
          <w:lang w:val="en"/>
        </w:rPr>
        <w:t xml:space="preserve">You probably know you need to eat protein, but what is it? Many foods contain protein (say: pro-teen), but the best sources are beef, poultry, fish, eggs, dairy products, nuts, seeds, and legumes like black beans and lentils. </w:t>
      </w:r>
      <w:r w:rsidRPr="00983079">
        <w:rPr>
          <w:rFonts w:ascii="Times New Roman" w:hAnsi="Times New Roman" w:cs="Times New Roman"/>
          <w:sz w:val="24"/>
          <w:szCs w:val="24"/>
        </w:rPr>
        <w:t>Most people know that muscles are mainly built up by proteins. But that is just one of many tasks proteins have in our body. In fact, everything we do - think, laugh and run - emerges from the coordinated activities of a lively, intercommunicating society of protein molecules.</w:t>
      </w:r>
    </w:p>
    <w:p w:rsidR="00D24D1F" w:rsidRDefault="00D24D1F" w:rsidP="00983079">
      <w:pPr>
        <w:pStyle w:val="ListParagraph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24D1F" w:rsidRPr="00D24D1F" w:rsidRDefault="00D24D1F" w:rsidP="00D24D1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D24D1F">
        <w:rPr>
          <w:rFonts w:ascii="Times New Roman" w:hAnsi="Times New Roman" w:cs="Times New Roman"/>
          <w:b/>
          <w:sz w:val="28"/>
          <w:szCs w:val="24"/>
        </w:rPr>
        <w:t>What is Amino Acid?</w:t>
      </w:r>
    </w:p>
    <w:p w:rsidR="00983079" w:rsidRDefault="00C44829" w:rsidP="00D24D1F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4D1F">
        <w:rPr>
          <w:rFonts w:ascii="Times New Roman" w:hAnsi="Times New Roman" w:cs="Times New Roman"/>
          <w:sz w:val="24"/>
          <w:szCs w:val="24"/>
        </w:rPr>
        <w:t>They are the monomers that link together to form protein.</w:t>
      </w:r>
    </w:p>
    <w:p w:rsidR="000B1111" w:rsidRDefault="000B1111" w:rsidP="000B1111">
      <w:pPr>
        <w:pStyle w:val="ListParagraph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D24D1F" w:rsidRDefault="00D66C23" w:rsidP="00D24D1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Sequence and </w:t>
      </w:r>
      <w:r w:rsidR="00D24D1F" w:rsidRPr="000B1111">
        <w:rPr>
          <w:rFonts w:ascii="Times New Roman" w:hAnsi="Times New Roman" w:cs="Times New Roman"/>
          <w:b/>
          <w:sz w:val="28"/>
          <w:szCs w:val="24"/>
        </w:rPr>
        <w:t>Structures of Amino Acid</w:t>
      </w:r>
    </w:p>
    <w:p w:rsidR="00D6174C" w:rsidRDefault="00D6174C" w:rsidP="000B1111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  <w:sectPr w:rsidR="00D6174C" w:rsidSect="005D44F3">
          <w:footerReference w:type="default" r:id="rId12"/>
          <w:pgSz w:w="12240" w:h="15840"/>
          <w:pgMar w:top="720" w:right="720" w:bottom="720" w:left="720" w:header="0" w:footer="0" w:gutter="0"/>
          <w:cols w:space="720"/>
          <w:docGrid w:linePitch="360"/>
        </w:sectPr>
      </w:pPr>
    </w:p>
    <w:p w:rsidR="000B1111" w:rsidRPr="000B1111" w:rsidRDefault="000B1111" w:rsidP="000B1111">
      <w:pPr>
        <w:pStyle w:val="ListParagraph"/>
        <w:ind w:left="108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0B1111">
        <w:rPr>
          <w:rFonts w:ascii="Times New Roman" w:hAnsi="Times New Roman" w:cs="Times New Roman"/>
          <w:b/>
          <w:sz w:val="24"/>
          <w:szCs w:val="24"/>
        </w:rPr>
        <w:lastRenderedPageBreak/>
        <w:t>Sequence</w:t>
      </w:r>
      <w:r w:rsidRPr="000B1111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FB4633" w:rsidRPr="00D24D1F" w:rsidRDefault="00C44829" w:rsidP="00D24D1F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0052E">
        <w:rPr>
          <w:rFonts w:ascii="Times New Roman" w:hAnsi="Times New Roman" w:cs="Times New Roman"/>
          <w:b/>
          <w:sz w:val="24"/>
          <w:szCs w:val="24"/>
        </w:rPr>
        <w:t>Dipeptide</w:t>
      </w:r>
      <w:r w:rsidRPr="00D24D1F">
        <w:rPr>
          <w:rFonts w:ascii="Times New Roman" w:hAnsi="Times New Roman" w:cs="Times New Roman"/>
          <w:sz w:val="24"/>
          <w:szCs w:val="24"/>
        </w:rPr>
        <w:t xml:space="preserve"> – 2 amino acids</w:t>
      </w:r>
      <w:r w:rsidR="000B1111">
        <w:rPr>
          <w:rFonts w:ascii="Times New Roman" w:hAnsi="Times New Roman" w:cs="Times New Roman"/>
          <w:sz w:val="24"/>
          <w:szCs w:val="24"/>
        </w:rPr>
        <w:t xml:space="preserve"> join together</w:t>
      </w:r>
    </w:p>
    <w:p w:rsidR="00FB4633" w:rsidRPr="00D24D1F" w:rsidRDefault="00D66C23" w:rsidP="00D24D1F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0B0080"/>
          <w:sz w:val="18"/>
          <w:szCs w:val="18"/>
        </w:rPr>
        <w:drawing>
          <wp:anchor distT="0" distB="0" distL="114300" distR="114300" simplePos="0" relativeHeight="251670528" behindDoc="1" locked="0" layoutInCell="1" allowOverlap="1" wp14:anchorId="0451959B" wp14:editId="48E51A79">
            <wp:simplePos x="0" y="0"/>
            <wp:positionH relativeFrom="column">
              <wp:posOffset>201930</wp:posOffset>
            </wp:positionH>
            <wp:positionV relativeFrom="paragraph">
              <wp:posOffset>208915</wp:posOffset>
            </wp:positionV>
            <wp:extent cx="3462655" cy="2937510"/>
            <wp:effectExtent l="0" t="0" r="4445" b="0"/>
            <wp:wrapThrough wrapText="bothSides">
              <wp:wrapPolygon edited="0">
                <wp:start x="0" y="0"/>
                <wp:lineTo x="0" y="21432"/>
                <wp:lineTo x="21509" y="21432"/>
                <wp:lineTo x="21509" y="0"/>
                <wp:lineTo x="0" y="0"/>
              </wp:wrapPolygon>
            </wp:wrapThrough>
            <wp:docPr id="65" name="Picture 65" descr="http://upload.wikimedia.org/wikipedia/commons/thumb/c/c9/Main_protein_structure_levels_en.svg/250px-Main_protein_structure_levels_en.svg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upload.wikimedia.org/wikipedia/commons/thumb/c/c9/Main_protein_structure_levels_en.svg/250px-Main_protein_structure_levels_en.svg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655" cy="293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4829" w:rsidRPr="0020052E">
        <w:rPr>
          <w:rFonts w:ascii="Times New Roman" w:hAnsi="Times New Roman" w:cs="Times New Roman"/>
          <w:b/>
          <w:sz w:val="24"/>
          <w:szCs w:val="24"/>
        </w:rPr>
        <w:t>Polype</w:t>
      </w:r>
      <w:r w:rsidR="00D24D1F" w:rsidRPr="0020052E">
        <w:rPr>
          <w:rFonts w:ascii="Times New Roman" w:hAnsi="Times New Roman" w:cs="Times New Roman"/>
          <w:b/>
          <w:sz w:val="24"/>
          <w:szCs w:val="24"/>
        </w:rPr>
        <w:t>ptide</w:t>
      </w:r>
      <w:r w:rsidR="00D24D1F">
        <w:rPr>
          <w:rFonts w:ascii="Times New Roman" w:hAnsi="Times New Roman" w:cs="Times New Roman"/>
          <w:sz w:val="24"/>
          <w:szCs w:val="24"/>
        </w:rPr>
        <w:t xml:space="preserve"> – consist of dipeptides</w:t>
      </w:r>
    </w:p>
    <w:p w:rsidR="00FB4633" w:rsidRPr="00D66C23" w:rsidRDefault="00D66C23" w:rsidP="00D66C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</w:t>
      </w:r>
      <w:r w:rsidR="00E44130" w:rsidRPr="00D66C23">
        <w:rPr>
          <w:rFonts w:ascii="Times New Roman" w:hAnsi="Times New Roman" w:cs="Times New Roman"/>
          <w:b/>
          <w:sz w:val="24"/>
          <w:szCs w:val="24"/>
        </w:rPr>
        <w:t>Structures</w:t>
      </w:r>
    </w:p>
    <w:p w:rsidR="00CB2198" w:rsidRPr="00CB2198" w:rsidRDefault="00CB2198" w:rsidP="00D66C23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B2198">
        <w:rPr>
          <w:rFonts w:ascii="Times New Roman" w:hAnsi="Times New Roman" w:cs="Times New Roman"/>
          <w:b/>
          <w:iCs/>
          <w:sz w:val="24"/>
          <w:szCs w:val="24"/>
        </w:rPr>
        <w:t xml:space="preserve">Primary </w:t>
      </w:r>
      <w:r w:rsidR="000B1111" w:rsidRPr="00CB2198">
        <w:rPr>
          <w:rFonts w:ascii="Times New Roman" w:hAnsi="Times New Roman" w:cs="Times New Roman"/>
          <w:b/>
          <w:iCs/>
          <w:sz w:val="24"/>
          <w:szCs w:val="24"/>
        </w:rPr>
        <w:t>structure</w:t>
      </w:r>
      <w:r w:rsidR="000B1111" w:rsidRPr="00CB2198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0B1111" w:rsidRPr="00CB2198">
        <w:rPr>
          <w:rFonts w:ascii="Times New Roman" w:hAnsi="Times New Roman" w:cs="Times New Roman"/>
          <w:color w:val="000000"/>
          <w:sz w:val="24"/>
          <w:szCs w:val="24"/>
        </w:rPr>
        <w:t xml:space="preserve"> the</w:t>
      </w:r>
      <w:r w:rsidR="000B1111" w:rsidRPr="00CB219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0B1111" w:rsidRPr="00CB2198">
        <w:rPr>
          <w:rFonts w:ascii="Times New Roman" w:hAnsi="Times New Roman" w:cs="Times New Roman"/>
          <w:sz w:val="24"/>
          <w:szCs w:val="24"/>
        </w:rPr>
        <w:t xml:space="preserve">amino </w:t>
      </w:r>
      <w:r w:rsidR="000F6387">
        <w:rPr>
          <w:rFonts w:ascii="Times New Roman" w:hAnsi="Times New Roman" w:cs="Times New Roman"/>
          <w:sz w:val="24"/>
          <w:szCs w:val="24"/>
        </w:rPr>
        <w:t xml:space="preserve">     </w:t>
      </w:r>
      <w:r w:rsidR="000B1111" w:rsidRPr="00CB2198">
        <w:rPr>
          <w:rFonts w:ascii="Times New Roman" w:hAnsi="Times New Roman" w:cs="Times New Roman"/>
          <w:sz w:val="24"/>
          <w:szCs w:val="24"/>
        </w:rPr>
        <w:t>acid sequence</w:t>
      </w:r>
      <w:r w:rsidR="000B1111" w:rsidRPr="00CB219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B2198" w:rsidRPr="00CB2198" w:rsidRDefault="000B1111" w:rsidP="004926EF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B2198">
        <w:rPr>
          <w:rFonts w:ascii="Times New Roman" w:hAnsi="Times New Roman" w:cs="Times New Roman"/>
          <w:b/>
          <w:iCs/>
          <w:sz w:val="24"/>
          <w:szCs w:val="24"/>
        </w:rPr>
        <w:t>Secondary structure</w:t>
      </w:r>
      <w:r w:rsidRPr="00CB2198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CB2198">
        <w:rPr>
          <w:rFonts w:ascii="Times New Roman" w:hAnsi="Times New Roman" w:cs="Times New Roman"/>
          <w:color w:val="000000"/>
          <w:sz w:val="24"/>
          <w:szCs w:val="24"/>
        </w:rPr>
        <w:t xml:space="preserve"> regularly repeating local structures stabilized by </w:t>
      </w:r>
      <w:r w:rsidRPr="00CB2198">
        <w:rPr>
          <w:rFonts w:ascii="Times New Roman" w:hAnsi="Times New Roman" w:cs="Times New Roman"/>
          <w:sz w:val="24"/>
          <w:szCs w:val="24"/>
        </w:rPr>
        <w:t>hydrogen bonds</w:t>
      </w:r>
      <w:r w:rsidRPr="00CB2198">
        <w:rPr>
          <w:rFonts w:ascii="Times New Roman" w:hAnsi="Times New Roman" w:cs="Times New Roman"/>
          <w:color w:val="000000"/>
          <w:sz w:val="24"/>
          <w:szCs w:val="24"/>
        </w:rPr>
        <w:t>. The most common examples are the</w:t>
      </w:r>
      <w:r w:rsidRPr="00CB219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B2198">
        <w:rPr>
          <w:rFonts w:ascii="Times New Roman" w:hAnsi="Times New Roman" w:cs="Times New Roman"/>
          <w:sz w:val="24"/>
          <w:szCs w:val="24"/>
        </w:rPr>
        <w:t>alpha helix</w:t>
      </w:r>
      <w:r w:rsidRPr="00CB219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B219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B2198">
        <w:rPr>
          <w:rFonts w:ascii="Times New Roman" w:hAnsi="Times New Roman" w:cs="Times New Roman"/>
          <w:sz w:val="24"/>
          <w:szCs w:val="24"/>
        </w:rPr>
        <w:t>beta sheet</w:t>
      </w:r>
      <w:r w:rsidRPr="00CB219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B2198">
        <w:rPr>
          <w:rFonts w:ascii="Times New Roman" w:hAnsi="Times New Roman" w:cs="Times New Roman"/>
          <w:color w:val="000000"/>
          <w:sz w:val="24"/>
          <w:szCs w:val="24"/>
        </w:rPr>
        <w:t>and</w:t>
      </w:r>
      <w:r w:rsidRPr="00CB219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B2198">
        <w:rPr>
          <w:rFonts w:ascii="Times New Roman" w:hAnsi="Times New Roman" w:cs="Times New Roman"/>
          <w:sz w:val="24"/>
          <w:szCs w:val="24"/>
        </w:rPr>
        <w:t>turns</w:t>
      </w:r>
      <w:r w:rsidRPr="00CB219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B2198" w:rsidRPr="00CB2198" w:rsidRDefault="000B1111" w:rsidP="004926EF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B2198">
        <w:rPr>
          <w:rFonts w:ascii="Times New Roman" w:hAnsi="Times New Roman" w:cs="Times New Roman"/>
          <w:b/>
          <w:iCs/>
          <w:sz w:val="24"/>
          <w:szCs w:val="24"/>
        </w:rPr>
        <w:t>Tertiary structure</w:t>
      </w:r>
      <w:r w:rsidRPr="00CB2198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CB2198">
        <w:rPr>
          <w:rFonts w:ascii="Times New Roman" w:hAnsi="Times New Roman" w:cs="Times New Roman"/>
          <w:color w:val="000000"/>
          <w:sz w:val="24"/>
          <w:szCs w:val="24"/>
        </w:rPr>
        <w:t xml:space="preserve"> The term "tertiary structure" is often used as synonymous with the term</w:t>
      </w:r>
      <w:r w:rsidRPr="00CB219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B2198">
        <w:rPr>
          <w:rFonts w:ascii="Times New Roman" w:hAnsi="Times New Roman" w:cs="Times New Roman"/>
          <w:iCs/>
          <w:color w:val="000000"/>
          <w:sz w:val="24"/>
          <w:szCs w:val="24"/>
        </w:rPr>
        <w:t>fold</w:t>
      </w:r>
      <w:r w:rsidRPr="00CB2198">
        <w:rPr>
          <w:rFonts w:ascii="Times New Roman" w:hAnsi="Times New Roman" w:cs="Times New Roman"/>
          <w:color w:val="000000"/>
          <w:sz w:val="24"/>
          <w:szCs w:val="24"/>
        </w:rPr>
        <w:t>. The tertiary structure is what controls the basic function of the protein.</w:t>
      </w:r>
    </w:p>
    <w:p w:rsidR="00D6174C" w:rsidRPr="004926EF" w:rsidRDefault="000B1111" w:rsidP="004926EF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  <w:sectPr w:rsidR="00D6174C" w:rsidRPr="004926EF" w:rsidSect="00D6174C">
          <w:type w:val="continuous"/>
          <w:pgSz w:w="12240" w:h="15840"/>
          <w:pgMar w:top="720" w:right="720" w:bottom="720" w:left="720" w:header="0" w:footer="0" w:gutter="0"/>
          <w:cols w:num="2" w:space="720"/>
          <w:docGrid w:linePitch="360"/>
        </w:sectPr>
      </w:pPr>
      <w:r w:rsidRPr="00CB2198">
        <w:rPr>
          <w:rFonts w:ascii="Times New Roman" w:hAnsi="Times New Roman" w:cs="Times New Roman"/>
          <w:b/>
          <w:iCs/>
          <w:sz w:val="24"/>
          <w:szCs w:val="24"/>
        </w:rPr>
        <w:t>Quaternary structure</w:t>
      </w:r>
      <w:r w:rsidRPr="00CB2198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CB2198">
        <w:rPr>
          <w:rFonts w:ascii="Times New Roman" w:hAnsi="Times New Roman" w:cs="Times New Roman"/>
          <w:color w:val="000000"/>
          <w:sz w:val="24"/>
          <w:szCs w:val="24"/>
        </w:rPr>
        <w:t xml:space="preserve"> the structure formed by several protein molecules (polypeptide chains), usually called</w:t>
      </w:r>
      <w:r w:rsidRPr="00CB219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B2198">
        <w:rPr>
          <w:rFonts w:ascii="Times New Roman" w:hAnsi="Times New Roman" w:cs="Times New Roman"/>
          <w:iCs/>
          <w:sz w:val="24"/>
          <w:szCs w:val="24"/>
        </w:rPr>
        <w:t>protein subunits</w:t>
      </w:r>
      <w:r w:rsidRPr="00CB219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B2198">
        <w:rPr>
          <w:rFonts w:ascii="Times New Roman" w:hAnsi="Times New Roman" w:cs="Times New Roman"/>
          <w:color w:val="000000"/>
          <w:sz w:val="24"/>
          <w:szCs w:val="24"/>
        </w:rPr>
        <w:t>in this context, which function as a single</w:t>
      </w:r>
      <w:r w:rsidRPr="00CB219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8B61B9">
        <w:rPr>
          <w:rFonts w:ascii="Times New Roman" w:hAnsi="Times New Roman" w:cs="Times New Roman"/>
          <w:sz w:val="24"/>
          <w:szCs w:val="24"/>
        </w:rPr>
        <w:t>protein complex.</w:t>
      </w:r>
    </w:p>
    <w:p w:rsidR="00047FA0" w:rsidRDefault="00DD3053" w:rsidP="008B6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685800</wp:posOffset>
            </wp:positionV>
            <wp:extent cx="4206240" cy="2948940"/>
            <wp:effectExtent l="0" t="0" r="3810" b="3810"/>
            <wp:wrapThrough wrapText="bothSides">
              <wp:wrapPolygon edited="0">
                <wp:start x="0" y="0"/>
                <wp:lineTo x="0" y="21488"/>
                <wp:lineTo x="21522" y="21488"/>
                <wp:lineTo x="21522" y="0"/>
                <wp:lineTo x="0" y="0"/>
              </wp:wrapPolygon>
            </wp:wrapThrough>
            <wp:docPr id="10" name="Picture 10" descr="http://www.proprofs.com/flashcards/upload/a465774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http://www.proprofs.com/flashcards/upload/a4657743.jpg"/>
                    <pic:cNvPicPr/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240" cy="294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39C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76C85C" wp14:editId="5AF13229">
                <wp:simplePos x="0" y="0"/>
                <wp:positionH relativeFrom="column">
                  <wp:posOffset>1131352</wp:posOffset>
                </wp:positionH>
                <wp:positionV relativeFrom="paragraph">
                  <wp:posOffset>-541083</wp:posOffset>
                </wp:positionV>
                <wp:extent cx="4062334" cy="541843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2334" cy="54184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39CE" w:rsidRDefault="008339CE" w:rsidP="008339C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 20 Amino Acids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8" o:spid="_x0000_s1026" style="position:absolute;margin-left:89.1pt;margin-top:-42.6pt;width:319.85pt;height:42.6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" filled="f" stroked="f">
                <v:textbox>
                  <w:txbxContent>
                    <w:p w:rsidR="008339CE" w:rsidRDefault="008339CE" w:rsidP="008339C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The 20 Amino Acids</w:t>
                      </w:r>
                    </w:p>
                  </w:txbxContent>
                </v:textbox>
              </v:rect>
            </w:pict>
          </mc:Fallback>
        </mc:AlternateContent>
      </w:r>
      <w:r w:rsidR="0095399C" w:rsidRPr="00391B7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AE7D65" wp14:editId="010D4F95">
                <wp:simplePos x="0" y="0"/>
                <wp:positionH relativeFrom="column">
                  <wp:posOffset>4340225</wp:posOffset>
                </wp:positionH>
                <wp:positionV relativeFrom="paragraph">
                  <wp:posOffset>-3636645</wp:posOffset>
                </wp:positionV>
                <wp:extent cx="2374265" cy="1403985"/>
                <wp:effectExtent l="0" t="0" r="19050" b="196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B72" w:rsidRDefault="00047FA0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Polar-</w:t>
                            </w:r>
                            <w:r w:rsidRPr="00047FA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40F0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Side chains which have various functional groups such as </w:t>
                            </w:r>
                            <w:r w:rsidRPr="00640F0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acids, amides, alcohols, and amines</w:t>
                            </w:r>
                            <w:r w:rsidRPr="00640F0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 will impart a </w:t>
                            </w:r>
                            <w:r w:rsidRPr="00640F0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more polar</w:t>
                            </w:r>
                            <w:r w:rsidRPr="00640F0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 character to the amino acid.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Hydrophilic means having a strong affinity for water.</w:t>
                            </w:r>
                          </w:p>
                          <w:p w:rsidR="00391B72" w:rsidRDefault="00391B72">
                            <w:r w:rsidRPr="00391B72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Non-polar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-s</w:t>
                            </w:r>
                            <w:r w:rsidRPr="00640F0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ide chains which have pure </w:t>
                            </w:r>
                            <w:r w:rsidRPr="00640F0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hydrocarbon</w:t>
                            </w:r>
                            <w:r w:rsidRPr="00640F0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 alkyl groups (alkane branches) or aromatic (benzene rings) are </w:t>
                            </w:r>
                            <w:r w:rsidRPr="00640F0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non-polar</w:t>
                            </w:r>
                            <w:r w:rsidR="00047FA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047FA0" w:rsidRPr="00047FA0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Hydrophobic means lacking for water.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41.75pt;margin-top:-286.35pt;width:186.95pt;height:110.55pt;z-index:2516746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">
                <v:textbox style="mso-fit-shape-to-text:t">
                  <w:txbxContent>
                    <w:p w:rsidR="00391B72" w:rsidRDefault="00047FA0">
                      <w:pP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Polar-</w:t>
                      </w:r>
                      <w:r w:rsidRPr="00047FA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640F0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Side chains which have various functional groups such as </w:t>
                      </w:r>
                      <w:r w:rsidRPr="00640F0A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acids, amides, alcohols, and amines</w:t>
                      </w:r>
                      <w:r w:rsidRPr="00640F0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 will impart a </w:t>
                      </w:r>
                      <w:r w:rsidRPr="00640F0A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more polar</w:t>
                      </w:r>
                      <w:r w:rsidRPr="00640F0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 character to the amino acid.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Hydrophilic means having a strong affinity for water.</w:t>
                      </w:r>
                    </w:p>
                    <w:p w:rsidR="00391B72" w:rsidRDefault="00391B72">
                      <w:r w:rsidRPr="00391B72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Non-polar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-s</w:t>
                      </w:r>
                      <w:r w:rsidRPr="00640F0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ide chains which have pure </w:t>
                      </w:r>
                      <w:r w:rsidRPr="00640F0A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hydrocarbon</w:t>
                      </w:r>
                      <w:r w:rsidRPr="00640F0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 alkyl groups (alkane branches) or aromatic (benzene rings) are </w:t>
                      </w:r>
                      <w:r w:rsidRPr="00640F0A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non-polar</w:t>
                      </w:r>
                      <w:r w:rsidR="00047FA0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. </w:t>
                      </w:r>
                      <w:r w:rsidR="00047FA0" w:rsidRPr="00047FA0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>Hydrophobic means lacking for water.</w:t>
                      </w:r>
                    </w:p>
                  </w:txbxContent>
                </v:textbox>
              </v:shape>
            </w:pict>
          </mc:Fallback>
        </mc:AlternateContent>
      </w:r>
      <w:r w:rsidR="008B61B9" w:rsidRPr="008B61B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B6B1E8D" wp14:editId="477FE28F">
            <wp:extent cx="6581775" cy="4324350"/>
            <wp:effectExtent l="19050" t="19050" r="28575" b="19050"/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43243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39C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8DE12E" wp14:editId="2704855E">
                <wp:simplePos x="0" y="0"/>
                <wp:positionH relativeFrom="column">
                  <wp:posOffset>-304800</wp:posOffset>
                </wp:positionH>
                <wp:positionV relativeFrom="paragraph">
                  <wp:posOffset>-304800</wp:posOffset>
                </wp:positionV>
                <wp:extent cx="6581775" cy="43243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339CE" w:rsidRPr="00787173" w:rsidRDefault="008339CE" w:rsidP="0078717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8" type="#_x0000_t202" style="position:absolute;margin-left:-24pt;margin-top:-24pt;width:518.25pt;height:340.5pt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nyuJgIAAFw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" filled="f" stroked="f">
                <v:textbox style="mso-fit-shape-to-text:t">
                  <w:txbxContent>
                    <w:p w:rsidR="008339CE" w:rsidRPr="00787173" w:rsidRDefault="008339CE" w:rsidP="0078717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61B9" w:rsidRPr="008B61B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C9E451B" wp14:editId="0ECE07A9">
            <wp:extent cx="6766560" cy="4366260"/>
            <wp:effectExtent l="19050" t="19050" r="15240" b="15240"/>
            <wp:docPr id="6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/>
                  </pic:nvPicPr>
                  <pic:blipFill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3463" cy="437071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601" w:rsidRDefault="00010601" w:rsidP="008B6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FA0" w:rsidRDefault="00047FA0" w:rsidP="008B6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1B9" w:rsidRPr="008B61B9" w:rsidRDefault="008B61B9" w:rsidP="008B6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1B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C7EA0FD" wp14:editId="00F2E494">
            <wp:extent cx="6835140" cy="3726180"/>
            <wp:effectExtent l="19050" t="19050" r="22860" b="26670"/>
            <wp:docPr id="8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>
                    <a:blip r:embed="rId2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372825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10F" w:rsidRDefault="0019110F" w:rsidP="0019110F">
      <w:pPr>
        <w:pStyle w:val="ListParagraph"/>
        <w:ind w:left="1080"/>
        <w:rPr>
          <w:rFonts w:ascii="Times New Roman" w:hAnsi="Times New Roman" w:cs="Times New Roman"/>
          <w:b/>
          <w:sz w:val="28"/>
          <w:szCs w:val="24"/>
        </w:rPr>
      </w:pPr>
    </w:p>
    <w:p w:rsidR="00983079" w:rsidRPr="00B40D81" w:rsidRDefault="00983079" w:rsidP="00B40D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</w:rPr>
      </w:pPr>
      <w:r w:rsidRPr="00B40D81">
        <w:rPr>
          <w:rFonts w:ascii="Times New Roman" w:hAnsi="Times New Roman" w:cs="Times New Roman"/>
          <w:b/>
          <w:sz w:val="28"/>
          <w:szCs w:val="24"/>
        </w:rPr>
        <w:lastRenderedPageBreak/>
        <w:t>DNA to Protein</w:t>
      </w:r>
    </w:p>
    <w:p w:rsidR="00983079" w:rsidRPr="00983079" w:rsidRDefault="00983079" w:rsidP="00D24D1F">
      <w:pPr>
        <w:pStyle w:val="ListParagraph"/>
        <w:spacing w:before="100" w:beforeAutospacing="1" w:after="100" w:afterAutospacing="1" w:line="240" w:lineRule="auto"/>
        <w:ind w:left="1080"/>
        <w:outlineLvl w:val="1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983079">
        <w:rPr>
          <w:rFonts w:ascii="Times New Roman" w:eastAsia="Times New Roman" w:hAnsi="Times New Roman" w:cs="Times New Roman"/>
          <w:bCs/>
          <w:sz w:val="24"/>
          <w:szCs w:val="36"/>
        </w:rPr>
        <w:t>The Central Dogma</w:t>
      </w:r>
    </w:p>
    <w:p w:rsidR="00983079" w:rsidRDefault="00983079" w:rsidP="0098307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A6FE250" wp14:editId="7149E74F">
            <wp:simplePos x="0" y="0"/>
            <wp:positionH relativeFrom="column">
              <wp:posOffset>681990</wp:posOffset>
            </wp:positionH>
            <wp:positionV relativeFrom="paragraph">
              <wp:posOffset>-385</wp:posOffset>
            </wp:positionV>
            <wp:extent cx="5411450" cy="1266293"/>
            <wp:effectExtent l="19050" t="19050" r="18415" b="10160"/>
            <wp:wrapNone/>
            <wp:docPr id="14" name="Picture 14" descr="http://www.uic.edu/classes/bios/bios100/lecturesf04am/cdog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ic.edu/classes/bios/bios100/lecturesf04am/cdogma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450" cy="126629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3079" w:rsidRDefault="00983079" w:rsidP="0098307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83079" w:rsidRDefault="00983079" w:rsidP="0098307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83079" w:rsidRDefault="00983079" w:rsidP="0098307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83079" w:rsidRPr="00B40D81" w:rsidRDefault="00983079" w:rsidP="00B40D81">
      <w:pPr>
        <w:rPr>
          <w:rFonts w:ascii="Times New Roman" w:hAnsi="Times New Roman" w:cs="Times New Roman"/>
          <w:sz w:val="24"/>
          <w:szCs w:val="24"/>
        </w:rPr>
      </w:pPr>
    </w:p>
    <w:p w:rsidR="009D79E9" w:rsidRDefault="009D79E9" w:rsidP="00B40D81">
      <w:pPr>
        <w:spacing w:after="0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5567" w:rsidRPr="00A95083" w:rsidRDefault="00A062E7" w:rsidP="00A95083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95083">
        <w:rPr>
          <w:rFonts w:ascii="Times New Roman" w:eastAsia="Times New Roman" w:hAnsi="Times New Roman" w:cs="Times New Roman"/>
          <w:b/>
          <w:bCs/>
          <w:sz w:val="24"/>
          <w:szCs w:val="24"/>
        </w:rPr>
        <w:t>Transcription</w:t>
      </w:r>
      <w:r w:rsidRPr="00A95083">
        <w:rPr>
          <w:rFonts w:ascii="Times New Roman" w:eastAsia="Times New Roman" w:hAnsi="Times New Roman" w:cs="Times New Roman"/>
          <w:sz w:val="24"/>
          <w:szCs w:val="24"/>
        </w:rPr>
        <w:t xml:space="preserve"> - the synthesis of RNA under the direction of </w:t>
      </w:r>
      <w:proofErr w:type="gramStart"/>
      <w:r w:rsidRPr="00A95083">
        <w:rPr>
          <w:rFonts w:ascii="Times New Roman" w:eastAsia="Times New Roman" w:hAnsi="Times New Roman" w:cs="Times New Roman"/>
          <w:sz w:val="24"/>
          <w:szCs w:val="24"/>
        </w:rPr>
        <w:t>DNA .</w:t>
      </w:r>
      <w:proofErr w:type="gramEnd"/>
    </w:p>
    <w:p w:rsidR="00D95567" w:rsidRPr="00A95083" w:rsidRDefault="00A062E7" w:rsidP="00A95083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95083">
        <w:rPr>
          <w:rFonts w:ascii="Times New Roman" w:eastAsia="Times New Roman" w:hAnsi="Times New Roman" w:cs="Times New Roman"/>
          <w:b/>
          <w:bCs/>
          <w:sz w:val="24"/>
          <w:szCs w:val="24"/>
        </w:rPr>
        <w:t>mRNA</w:t>
      </w:r>
      <w:proofErr w:type="gramEnd"/>
      <w:r w:rsidRPr="00A95083">
        <w:rPr>
          <w:rFonts w:ascii="Times New Roman" w:eastAsia="Times New Roman" w:hAnsi="Times New Roman" w:cs="Times New Roman"/>
          <w:sz w:val="24"/>
          <w:szCs w:val="24"/>
        </w:rPr>
        <w:t xml:space="preserve"> – the copy of the DNA code for the sequence of amino acids in a particular protein chain</w:t>
      </w:r>
    </w:p>
    <w:p w:rsidR="00D95567" w:rsidRPr="00A95083" w:rsidRDefault="00A062E7" w:rsidP="00A95083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95083">
        <w:rPr>
          <w:rFonts w:ascii="Times New Roman" w:eastAsia="Times New Roman" w:hAnsi="Times New Roman" w:cs="Times New Roman"/>
          <w:b/>
          <w:bCs/>
          <w:sz w:val="24"/>
          <w:szCs w:val="24"/>
        </w:rPr>
        <w:t>Translation</w:t>
      </w:r>
      <w:r w:rsidRPr="00A95083">
        <w:rPr>
          <w:rFonts w:ascii="Times New Roman" w:eastAsia="Times New Roman" w:hAnsi="Times New Roman" w:cs="Times New Roman"/>
          <w:sz w:val="24"/>
          <w:szCs w:val="24"/>
        </w:rPr>
        <w:t xml:space="preserve"> – the process of converting mRNA into a specific amino acid sequence in a protein chain.</w:t>
      </w:r>
    </w:p>
    <w:p w:rsidR="00D95567" w:rsidRPr="00A95083" w:rsidRDefault="00A062E7" w:rsidP="00A95083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95083">
        <w:rPr>
          <w:rFonts w:ascii="Times New Roman" w:eastAsia="Times New Roman" w:hAnsi="Times New Roman" w:cs="Times New Roman"/>
          <w:b/>
          <w:bCs/>
          <w:sz w:val="24"/>
          <w:szCs w:val="24"/>
        </w:rPr>
        <w:t>tRNA</w:t>
      </w:r>
      <w:proofErr w:type="spellEnd"/>
      <w:proofErr w:type="gramEnd"/>
      <w:r w:rsidRPr="00A95083">
        <w:rPr>
          <w:rFonts w:ascii="Times New Roman" w:eastAsia="Times New Roman" w:hAnsi="Times New Roman" w:cs="Times New Roman"/>
          <w:sz w:val="24"/>
          <w:szCs w:val="24"/>
        </w:rPr>
        <w:t xml:space="preserve"> - carries and transfer amino acid to the ribosome. </w:t>
      </w:r>
    </w:p>
    <w:p w:rsidR="00D95567" w:rsidRPr="00A95083" w:rsidRDefault="00A062E7" w:rsidP="00A95083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95083">
        <w:rPr>
          <w:rFonts w:ascii="Times New Roman" w:eastAsia="Times New Roman" w:hAnsi="Times New Roman" w:cs="Times New Roman"/>
          <w:bCs/>
          <w:sz w:val="24"/>
          <w:szCs w:val="24"/>
        </w:rPr>
        <w:t>Ribosome</w:t>
      </w:r>
      <w:r w:rsidRPr="00A95083">
        <w:rPr>
          <w:rFonts w:ascii="Times New Roman" w:eastAsia="Times New Roman" w:hAnsi="Times New Roman" w:cs="Times New Roman"/>
          <w:sz w:val="24"/>
          <w:szCs w:val="24"/>
        </w:rPr>
        <w:t xml:space="preserve"> – assembles and joins amino acids to make protein.</w:t>
      </w:r>
    </w:p>
    <w:p w:rsidR="00B40D81" w:rsidRDefault="00B40D81" w:rsidP="00B40D81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40D81" w:rsidRDefault="00B40D81" w:rsidP="00B40D81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F6387">
        <w:rPr>
          <w:rFonts w:ascii="Times New Roman" w:eastAsia="Times New Roman" w:hAnsi="Times New Roman" w:cs="Times New Roman"/>
          <w:b/>
          <w:sz w:val="28"/>
          <w:szCs w:val="24"/>
        </w:rPr>
        <w:t>What is Protein?</w:t>
      </w:r>
    </w:p>
    <w:p w:rsidR="008461B1" w:rsidRPr="000F6387" w:rsidRDefault="008461B1" w:rsidP="008461B1">
      <w:pPr>
        <w:pStyle w:val="ListParagraph"/>
        <w:spacing w:after="0"/>
        <w:ind w:left="108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926EF">
        <w:rPr>
          <w:rFonts w:ascii="Times New Roman" w:eastAsia="Times New Roman" w:hAnsi="Times New Roman" w:cs="Times New Roman"/>
          <w:b/>
          <w:sz w:val="24"/>
          <w:szCs w:val="24"/>
        </w:rPr>
        <w:t xml:space="preserve">Gerard Johann Mulder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– </w:t>
      </w:r>
      <w:r w:rsidRPr="008461B1">
        <w:rPr>
          <w:rFonts w:ascii="Times New Roman" w:eastAsia="Times New Roman" w:hAnsi="Times New Roman" w:cs="Times New Roman"/>
          <w:sz w:val="24"/>
          <w:szCs w:val="24"/>
        </w:rPr>
        <w:t xml:space="preserve">coined the word </w:t>
      </w:r>
      <w:r w:rsidRPr="004926EF">
        <w:rPr>
          <w:rFonts w:ascii="Times New Roman" w:eastAsia="Times New Roman" w:hAnsi="Times New Roman" w:cs="Times New Roman"/>
          <w:i/>
          <w:sz w:val="24"/>
          <w:szCs w:val="24"/>
        </w:rPr>
        <w:t>protein</w:t>
      </w:r>
      <w:r w:rsidRPr="008461B1">
        <w:rPr>
          <w:rFonts w:ascii="Times New Roman" w:eastAsia="Times New Roman" w:hAnsi="Times New Roman" w:cs="Times New Roman"/>
          <w:sz w:val="24"/>
          <w:szCs w:val="24"/>
        </w:rPr>
        <w:t xml:space="preserve"> from the Greek word </w:t>
      </w:r>
      <w:proofErr w:type="spellStart"/>
      <w:r w:rsidRPr="004926EF">
        <w:rPr>
          <w:rFonts w:ascii="Times New Roman" w:eastAsia="Times New Roman" w:hAnsi="Times New Roman" w:cs="Times New Roman"/>
          <w:i/>
          <w:sz w:val="24"/>
          <w:szCs w:val="24"/>
        </w:rPr>
        <w:t>proteios</w:t>
      </w:r>
      <w:proofErr w:type="spellEnd"/>
      <w:r w:rsidRPr="008461B1">
        <w:rPr>
          <w:rFonts w:ascii="Times New Roman" w:eastAsia="Times New Roman" w:hAnsi="Times New Roman" w:cs="Times New Roman"/>
          <w:sz w:val="24"/>
          <w:szCs w:val="24"/>
        </w:rPr>
        <w:t xml:space="preserve"> which means “first place”</w:t>
      </w:r>
    </w:p>
    <w:p w:rsidR="00B40D81" w:rsidRPr="00B40D81" w:rsidRDefault="00C44829" w:rsidP="00B40D81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40D81">
        <w:rPr>
          <w:rFonts w:ascii="Times New Roman" w:eastAsia="Times New Roman" w:hAnsi="Times New Roman" w:cs="Times New Roman"/>
          <w:sz w:val="24"/>
          <w:szCs w:val="24"/>
        </w:rPr>
        <w:t>Proteins are a sequence of amino acids</w:t>
      </w:r>
      <w:r w:rsidR="00B40D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0D81" w:rsidRDefault="00C44829" w:rsidP="00B40D81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40D81">
        <w:rPr>
          <w:rFonts w:ascii="Times New Roman" w:eastAsia="Times New Roman" w:hAnsi="Times New Roman" w:cs="Times New Roman"/>
          <w:sz w:val="24"/>
          <w:szCs w:val="24"/>
        </w:rPr>
        <w:t>The most important organic compound that contain C, H, O, N, S, P, and I.</w:t>
      </w:r>
    </w:p>
    <w:p w:rsidR="00B40D81" w:rsidRPr="008461B1" w:rsidRDefault="00C44829" w:rsidP="008461B1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40D81">
        <w:rPr>
          <w:rFonts w:ascii="Times New Roman" w:eastAsia="Times New Roman" w:hAnsi="Times New Roman" w:cs="Times New Roman"/>
          <w:sz w:val="24"/>
          <w:szCs w:val="24"/>
        </w:rPr>
        <w:t>About 20 amino acids are the building blocks of protein.</w:t>
      </w:r>
      <w:r w:rsidR="00B40D81" w:rsidRPr="00B40D81">
        <w:rPr>
          <w:rFonts w:ascii="Arial" w:eastAsia="Times New Roman" w:hAnsi="Arial" w:cs="Arial"/>
          <w:noProof/>
          <w:color w:val="0B0080"/>
          <w:sz w:val="12"/>
          <w:szCs w:val="12"/>
        </w:rPr>
        <w:t xml:space="preserve"> </w:t>
      </w:r>
    </w:p>
    <w:tbl>
      <w:tblPr>
        <w:tblStyle w:val="TableGrid"/>
        <w:tblpPr w:leftFromText="180" w:rightFromText="180" w:vertAnchor="page" w:horzAnchor="margin" w:tblpY="8896"/>
        <w:tblW w:w="10495" w:type="dxa"/>
        <w:tblLook w:val="04A0" w:firstRow="1" w:lastRow="0" w:firstColumn="1" w:lastColumn="0" w:noHBand="0" w:noVBand="1"/>
      </w:tblPr>
      <w:tblGrid>
        <w:gridCol w:w="2500"/>
        <w:gridCol w:w="1860"/>
        <w:gridCol w:w="6135"/>
      </w:tblGrid>
      <w:tr w:rsidR="00EC0ED6" w:rsidRPr="005F6142" w:rsidTr="005F6142">
        <w:trPr>
          <w:trHeight w:val="585"/>
        </w:trPr>
        <w:tc>
          <w:tcPr>
            <w:tcW w:w="0" w:type="auto"/>
            <w:gridSpan w:val="3"/>
            <w:vAlign w:val="center"/>
            <w:hideMark/>
          </w:tcPr>
          <w:p w:rsidR="00EC0ED6" w:rsidRPr="005F6142" w:rsidRDefault="00EC0ED6" w:rsidP="005F6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142">
              <w:rPr>
                <w:rFonts w:ascii="Times New Roman" w:hAnsi="Times New Roman" w:cs="Times New Roman"/>
                <w:b/>
                <w:sz w:val="28"/>
                <w:szCs w:val="24"/>
              </w:rPr>
              <w:t>Some Functions of Proteins</w:t>
            </w:r>
          </w:p>
        </w:tc>
      </w:tr>
      <w:tr w:rsidR="008461B1" w:rsidRPr="005F6142" w:rsidTr="005F6142">
        <w:trPr>
          <w:trHeight w:val="565"/>
        </w:trPr>
        <w:tc>
          <w:tcPr>
            <w:tcW w:w="0" w:type="auto"/>
            <w:vAlign w:val="center"/>
            <w:hideMark/>
          </w:tcPr>
          <w:p w:rsidR="00EC0ED6" w:rsidRPr="005F6142" w:rsidRDefault="00EC0ED6" w:rsidP="005F6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142">
              <w:rPr>
                <w:rFonts w:ascii="Times New Roman" w:hAnsi="Times New Roman" w:cs="Times New Roman"/>
                <w:b/>
                <w:sz w:val="24"/>
                <w:szCs w:val="24"/>
              </w:rPr>
              <w:t>Type of protein</w:t>
            </w:r>
          </w:p>
        </w:tc>
        <w:tc>
          <w:tcPr>
            <w:tcW w:w="0" w:type="auto"/>
            <w:vAlign w:val="center"/>
            <w:hideMark/>
          </w:tcPr>
          <w:p w:rsidR="00EC0ED6" w:rsidRPr="005F6142" w:rsidRDefault="00EC0ED6" w:rsidP="005F6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142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  <w:tc>
          <w:tcPr>
            <w:tcW w:w="0" w:type="auto"/>
            <w:vAlign w:val="center"/>
            <w:hideMark/>
          </w:tcPr>
          <w:p w:rsidR="00EC0ED6" w:rsidRPr="005F6142" w:rsidRDefault="00EC0ED6" w:rsidP="005F6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142">
              <w:rPr>
                <w:rFonts w:ascii="Times New Roman" w:hAnsi="Times New Roman" w:cs="Times New Roman"/>
                <w:b/>
                <w:sz w:val="24"/>
                <w:szCs w:val="24"/>
              </w:rPr>
              <w:t>Function</w:t>
            </w:r>
          </w:p>
        </w:tc>
      </w:tr>
      <w:tr w:rsidR="008461B1" w:rsidRPr="005F6142" w:rsidTr="005F6142">
        <w:trPr>
          <w:trHeight w:val="439"/>
        </w:trPr>
        <w:tc>
          <w:tcPr>
            <w:tcW w:w="0" w:type="auto"/>
            <w:vAlign w:val="center"/>
          </w:tcPr>
          <w:p w:rsidR="00EC0ED6" w:rsidRPr="005F6142" w:rsidRDefault="00EC0ED6" w:rsidP="005F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42">
              <w:rPr>
                <w:rFonts w:ascii="Times New Roman" w:hAnsi="Times New Roman" w:cs="Times New Roman"/>
                <w:sz w:val="24"/>
                <w:szCs w:val="24"/>
              </w:rPr>
              <w:t>Structural proteins</w:t>
            </w:r>
          </w:p>
        </w:tc>
        <w:tc>
          <w:tcPr>
            <w:tcW w:w="0" w:type="auto"/>
            <w:vAlign w:val="center"/>
          </w:tcPr>
          <w:p w:rsidR="00EC0ED6" w:rsidRPr="005F6142" w:rsidRDefault="00EC0ED6" w:rsidP="005F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42">
              <w:rPr>
                <w:rFonts w:ascii="Times New Roman" w:hAnsi="Times New Roman" w:cs="Times New Roman"/>
                <w:sz w:val="24"/>
                <w:szCs w:val="24"/>
              </w:rPr>
              <w:t>keratin, collagen</w:t>
            </w:r>
          </w:p>
        </w:tc>
        <w:tc>
          <w:tcPr>
            <w:tcW w:w="0" w:type="auto"/>
            <w:vAlign w:val="center"/>
          </w:tcPr>
          <w:p w:rsidR="00EC0ED6" w:rsidRPr="005F6142" w:rsidRDefault="00EC0ED6" w:rsidP="005F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42">
              <w:rPr>
                <w:rFonts w:ascii="Times New Roman" w:hAnsi="Times New Roman" w:cs="Times New Roman"/>
                <w:sz w:val="24"/>
                <w:szCs w:val="24"/>
              </w:rPr>
              <w:t>Hair, wool, nails, horns, hoofs, tendons, cartilage</w:t>
            </w:r>
          </w:p>
        </w:tc>
      </w:tr>
      <w:tr w:rsidR="008461B1" w:rsidRPr="005F6142" w:rsidTr="005F6142">
        <w:trPr>
          <w:trHeight w:val="439"/>
        </w:trPr>
        <w:tc>
          <w:tcPr>
            <w:tcW w:w="0" w:type="auto"/>
            <w:vAlign w:val="center"/>
            <w:hideMark/>
          </w:tcPr>
          <w:p w:rsidR="00EC0ED6" w:rsidRPr="005F6142" w:rsidRDefault="00EC0ED6" w:rsidP="005F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42">
              <w:rPr>
                <w:rFonts w:ascii="Times New Roman" w:hAnsi="Times New Roman" w:cs="Times New Roman"/>
                <w:sz w:val="24"/>
                <w:szCs w:val="24"/>
              </w:rPr>
              <w:t>Enzymes</w:t>
            </w:r>
          </w:p>
        </w:tc>
        <w:tc>
          <w:tcPr>
            <w:tcW w:w="0" w:type="auto"/>
            <w:vAlign w:val="center"/>
            <w:hideMark/>
          </w:tcPr>
          <w:p w:rsidR="00EC0ED6" w:rsidRPr="005F6142" w:rsidRDefault="00EC0ED6" w:rsidP="005F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42">
              <w:rPr>
                <w:rFonts w:ascii="Times New Roman" w:hAnsi="Times New Roman" w:cs="Times New Roman"/>
                <w:sz w:val="24"/>
                <w:szCs w:val="24"/>
              </w:rPr>
              <w:t>amylase</w:t>
            </w:r>
          </w:p>
        </w:tc>
        <w:tc>
          <w:tcPr>
            <w:tcW w:w="0" w:type="auto"/>
            <w:vAlign w:val="center"/>
            <w:hideMark/>
          </w:tcPr>
          <w:p w:rsidR="00EC0ED6" w:rsidRPr="005F6142" w:rsidRDefault="00EC0ED6" w:rsidP="005F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42">
              <w:rPr>
                <w:rFonts w:ascii="Times New Roman" w:hAnsi="Times New Roman" w:cs="Times New Roman"/>
                <w:sz w:val="24"/>
                <w:szCs w:val="24"/>
              </w:rPr>
              <w:t>Promotes the breakdown of starch to the simple sugar glucose.</w:t>
            </w:r>
          </w:p>
        </w:tc>
      </w:tr>
      <w:tr w:rsidR="008461B1" w:rsidRPr="005F6142" w:rsidTr="005F6142">
        <w:trPr>
          <w:trHeight w:val="460"/>
        </w:trPr>
        <w:tc>
          <w:tcPr>
            <w:tcW w:w="0" w:type="auto"/>
            <w:vAlign w:val="center"/>
            <w:hideMark/>
          </w:tcPr>
          <w:p w:rsidR="00EC0ED6" w:rsidRPr="005F6142" w:rsidRDefault="00EC0ED6" w:rsidP="005F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42">
              <w:rPr>
                <w:rFonts w:ascii="Times New Roman" w:hAnsi="Times New Roman" w:cs="Times New Roman"/>
                <w:sz w:val="24"/>
                <w:szCs w:val="24"/>
              </w:rPr>
              <w:t>Hormones</w:t>
            </w:r>
          </w:p>
        </w:tc>
        <w:tc>
          <w:tcPr>
            <w:tcW w:w="0" w:type="auto"/>
            <w:vAlign w:val="center"/>
            <w:hideMark/>
          </w:tcPr>
          <w:p w:rsidR="00EC0ED6" w:rsidRPr="005F6142" w:rsidRDefault="00EC0ED6" w:rsidP="005F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42">
              <w:rPr>
                <w:rFonts w:ascii="Times New Roman" w:hAnsi="Times New Roman" w:cs="Times New Roman"/>
                <w:sz w:val="24"/>
                <w:szCs w:val="24"/>
              </w:rPr>
              <w:t>insulin, glucagon</w:t>
            </w:r>
          </w:p>
        </w:tc>
        <w:tc>
          <w:tcPr>
            <w:tcW w:w="0" w:type="auto"/>
            <w:vAlign w:val="center"/>
            <w:hideMark/>
          </w:tcPr>
          <w:p w:rsidR="00EC0ED6" w:rsidRPr="005F6142" w:rsidRDefault="00EC0ED6" w:rsidP="005F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42">
              <w:rPr>
                <w:rFonts w:ascii="Times New Roman" w:hAnsi="Times New Roman" w:cs="Times New Roman"/>
                <w:sz w:val="24"/>
                <w:szCs w:val="24"/>
              </w:rPr>
              <w:t>Regulates use of blood sugar</w:t>
            </w:r>
          </w:p>
        </w:tc>
      </w:tr>
      <w:tr w:rsidR="008461B1" w:rsidRPr="005F6142" w:rsidTr="005F6142">
        <w:trPr>
          <w:trHeight w:val="460"/>
        </w:trPr>
        <w:tc>
          <w:tcPr>
            <w:tcW w:w="0" w:type="auto"/>
            <w:vAlign w:val="center"/>
          </w:tcPr>
          <w:p w:rsidR="00EC0ED6" w:rsidRPr="005F6142" w:rsidRDefault="00EC0ED6" w:rsidP="005F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42">
              <w:rPr>
                <w:rFonts w:ascii="Times New Roman" w:hAnsi="Times New Roman" w:cs="Times New Roman"/>
                <w:sz w:val="24"/>
                <w:szCs w:val="24"/>
              </w:rPr>
              <w:t>Immunological proteins</w:t>
            </w:r>
          </w:p>
        </w:tc>
        <w:tc>
          <w:tcPr>
            <w:tcW w:w="0" w:type="auto"/>
            <w:vAlign w:val="center"/>
          </w:tcPr>
          <w:p w:rsidR="00EC0ED6" w:rsidRPr="005F6142" w:rsidRDefault="00EC0ED6" w:rsidP="005F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42">
              <w:rPr>
                <w:rFonts w:ascii="Times New Roman" w:hAnsi="Times New Roman" w:cs="Times New Roman"/>
                <w:sz w:val="24"/>
                <w:szCs w:val="24"/>
              </w:rPr>
              <w:t>antigen</w:t>
            </w:r>
          </w:p>
          <w:p w:rsidR="00EC0ED6" w:rsidRPr="005F6142" w:rsidRDefault="00EC0ED6" w:rsidP="005F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42">
              <w:rPr>
                <w:rFonts w:ascii="Times New Roman" w:hAnsi="Times New Roman" w:cs="Times New Roman"/>
                <w:sz w:val="24"/>
                <w:szCs w:val="24"/>
              </w:rPr>
              <w:t>antibodies</w:t>
            </w:r>
          </w:p>
        </w:tc>
        <w:tc>
          <w:tcPr>
            <w:tcW w:w="0" w:type="auto"/>
            <w:vAlign w:val="center"/>
          </w:tcPr>
          <w:p w:rsidR="00EC0ED6" w:rsidRPr="005F6142" w:rsidRDefault="00EC0ED6" w:rsidP="005F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42">
              <w:rPr>
                <w:rFonts w:ascii="Times New Roman" w:hAnsi="Times New Roman" w:cs="Times New Roman"/>
                <w:sz w:val="24"/>
                <w:szCs w:val="24"/>
              </w:rPr>
              <w:t>Substance that stimulates production of antibody</w:t>
            </w:r>
          </w:p>
          <w:p w:rsidR="00EC0ED6" w:rsidRPr="005F6142" w:rsidRDefault="00EC0ED6" w:rsidP="005F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42">
              <w:rPr>
                <w:rFonts w:ascii="Times New Roman" w:hAnsi="Times New Roman" w:cs="Times New Roman"/>
                <w:sz w:val="24"/>
                <w:szCs w:val="24"/>
              </w:rPr>
              <w:t>Protein that fights infection (pathogens)</w:t>
            </w:r>
          </w:p>
        </w:tc>
      </w:tr>
      <w:tr w:rsidR="008461B1" w:rsidRPr="005F6142" w:rsidTr="005F6142">
        <w:trPr>
          <w:trHeight w:val="460"/>
        </w:trPr>
        <w:tc>
          <w:tcPr>
            <w:tcW w:w="0" w:type="auto"/>
            <w:vAlign w:val="center"/>
          </w:tcPr>
          <w:p w:rsidR="00EC0ED6" w:rsidRPr="005F6142" w:rsidRDefault="00EC0ED6" w:rsidP="005F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42">
              <w:rPr>
                <w:rFonts w:ascii="Times New Roman" w:hAnsi="Times New Roman" w:cs="Times New Roman"/>
                <w:sz w:val="24"/>
                <w:szCs w:val="24"/>
              </w:rPr>
              <w:t>Transport proteins</w:t>
            </w:r>
          </w:p>
        </w:tc>
        <w:tc>
          <w:tcPr>
            <w:tcW w:w="0" w:type="auto"/>
            <w:vAlign w:val="center"/>
          </w:tcPr>
          <w:p w:rsidR="00EC0ED6" w:rsidRPr="005F6142" w:rsidRDefault="00EC0ED6" w:rsidP="005F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42">
              <w:rPr>
                <w:rFonts w:ascii="Times New Roman" w:hAnsi="Times New Roman" w:cs="Times New Roman"/>
                <w:sz w:val="24"/>
                <w:szCs w:val="24"/>
              </w:rPr>
              <w:t>hemoglobin</w:t>
            </w:r>
            <w:r w:rsidRPr="005F6142">
              <w:rPr>
                <w:rFonts w:ascii="Times New Roman" w:hAnsi="Times New Roman" w:cs="Times New Roman"/>
                <w:sz w:val="24"/>
                <w:szCs w:val="24"/>
              </w:rPr>
              <w:br/>
              <w:t>serum albumin</w:t>
            </w:r>
          </w:p>
        </w:tc>
        <w:tc>
          <w:tcPr>
            <w:tcW w:w="0" w:type="auto"/>
            <w:vAlign w:val="center"/>
          </w:tcPr>
          <w:p w:rsidR="00EC0ED6" w:rsidRPr="005F6142" w:rsidRDefault="00EC0ED6" w:rsidP="005F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42">
              <w:rPr>
                <w:rFonts w:ascii="Times New Roman" w:hAnsi="Times New Roman" w:cs="Times New Roman"/>
                <w:sz w:val="24"/>
                <w:szCs w:val="24"/>
              </w:rPr>
              <w:t>Carries oxygen in blood</w:t>
            </w:r>
            <w:r w:rsidRPr="005F6142">
              <w:rPr>
                <w:rFonts w:ascii="Times New Roman" w:hAnsi="Times New Roman" w:cs="Times New Roman"/>
                <w:sz w:val="24"/>
                <w:szCs w:val="24"/>
              </w:rPr>
              <w:br/>
              <w:t>Carries fatty acids in blood</w:t>
            </w:r>
          </w:p>
        </w:tc>
      </w:tr>
      <w:tr w:rsidR="008461B1" w:rsidRPr="005F6142" w:rsidTr="005F6142">
        <w:trPr>
          <w:trHeight w:val="484"/>
        </w:trPr>
        <w:tc>
          <w:tcPr>
            <w:tcW w:w="0" w:type="auto"/>
            <w:vAlign w:val="center"/>
          </w:tcPr>
          <w:p w:rsidR="00EC0ED6" w:rsidRPr="005F6142" w:rsidRDefault="00EC0ED6" w:rsidP="005F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42">
              <w:rPr>
                <w:rFonts w:ascii="Times New Roman" w:hAnsi="Times New Roman" w:cs="Times New Roman"/>
                <w:sz w:val="24"/>
                <w:szCs w:val="24"/>
              </w:rPr>
              <w:t>Contractile proteins</w:t>
            </w:r>
          </w:p>
        </w:tc>
        <w:tc>
          <w:tcPr>
            <w:tcW w:w="0" w:type="auto"/>
            <w:vAlign w:val="center"/>
          </w:tcPr>
          <w:p w:rsidR="00EC0ED6" w:rsidRPr="005F6142" w:rsidRDefault="00EC0ED6" w:rsidP="005F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42">
              <w:rPr>
                <w:rFonts w:ascii="Times New Roman" w:hAnsi="Times New Roman" w:cs="Times New Roman"/>
                <w:sz w:val="24"/>
                <w:szCs w:val="24"/>
              </w:rPr>
              <w:t>actin, myosin</w:t>
            </w:r>
          </w:p>
        </w:tc>
        <w:tc>
          <w:tcPr>
            <w:tcW w:w="0" w:type="auto"/>
            <w:vAlign w:val="center"/>
          </w:tcPr>
          <w:p w:rsidR="00EC0ED6" w:rsidRPr="005F6142" w:rsidRDefault="00EC0ED6" w:rsidP="005F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42">
              <w:rPr>
                <w:rFonts w:ascii="Times New Roman" w:hAnsi="Times New Roman" w:cs="Times New Roman"/>
                <w:sz w:val="24"/>
                <w:szCs w:val="24"/>
              </w:rPr>
              <w:t>Contracting fibers in muscle</w:t>
            </w:r>
          </w:p>
        </w:tc>
      </w:tr>
      <w:tr w:rsidR="008461B1" w:rsidRPr="005F6142" w:rsidTr="005F6142">
        <w:trPr>
          <w:trHeight w:val="484"/>
        </w:trPr>
        <w:tc>
          <w:tcPr>
            <w:tcW w:w="0" w:type="auto"/>
            <w:vAlign w:val="center"/>
            <w:hideMark/>
          </w:tcPr>
          <w:p w:rsidR="00EC0ED6" w:rsidRPr="005F6142" w:rsidRDefault="00EC0ED6" w:rsidP="005F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42">
              <w:rPr>
                <w:rFonts w:ascii="Times New Roman" w:hAnsi="Times New Roman" w:cs="Times New Roman"/>
                <w:sz w:val="24"/>
                <w:szCs w:val="24"/>
              </w:rPr>
              <w:t>Storage proteins</w:t>
            </w:r>
          </w:p>
        </w:tc>
        <w:tc>
          <w:tcPr>
            <w:tcW w:w="0" w:type="auto"/>
            <w:vAlign w:val="center"/>
            <w:hideMark/>
          </w:tcPr>
          <w:p w:rsidR="00EC0ED6" w:rsidRPr="005F6142" w:rsidRDefault="00EC0ED6" w:rsidP="005F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42">
              <w:rPr>
                <w:rFonts w:ascii="Times New Roman" w:hAnsi="Times New Roman" w:cs="Times New Roman"/>
                <w:sz w:val="24"/>
                <w:szCs w:val="24"/>
              </w:rPr>
              <w:t>ferritin</w:t>
            </w:r>
          </w:p>
        </w:tc>
        <w:tc>
          <w:tcPr>
            <w:tcW w:w="0" w:type="auto"/>
            <w:vAlign w:val="center"/>
            <w:hideMark/>
          </w:tcPr>
          <w:p w:rsidR="00EC0ED6" w:rsidRPr="005F6142" w:rsidRDefault="00EC0ED6" w:rsidP="005F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42">
              <w:rPr>
                <w:rFonts w:ascii="Times New Roman" w:hAnsi="Times New Roman" w:cs="Times New Roman"/>
                <w:sz w:val="24"/>
                <w:szCs w:val="24"/>
              </w:rPr>
              <w:t>Stores iron in spleen</w:t>
            </w:r>
          </w:p>
        </w:tc>
      </w:tr>
    </w:tbl>
    <w:p w:rsidR="004926EF" w:rsidRDefault="004926EF" w:rsidP="004926EF">
      <w:pPr>
        <w:pStyle w:val="ListParagraph"/>
        <w:ind w:left="1080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462CF" w:rsidRDefault="008461B1" w:rsidP="008461B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4"/>
        </w:rPr>
      </w:pPr>
      <w:r w:rsidRPr="000F6387">
        <w:rPr>
          <w:rFonts w:ascii="Times New Roman" w:eastAsia="Times New Roman" w:hAnsi="Times New Roman" w:cs="Times New Roman"/>
          <w:b/>
          <w:sz w:val="28"/>
          <w:szCs w:val="24"/>
        </w:rPr>
        <w:t>Functions of Protein</w:t>
      </w:r>
    </w:p>
    <w:p w:rsidR="00A47697" w:rsidRDefault="00A47697" w:rsidP="00A47697">
      <w:pPr>
        <w:pStyle w:val="ListParagraph"/>
        <w:ind w:left="1080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F6142" w:rsidRDefault="005F6142" w:rsidP="005F6142">
      <w:pPr>
        <w:pStyle w:val="ListParagraph"/>
        <w:ind w:left="1080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F6142" w:rsidRPr="005F6142" w:rsidRDefault="005F6142" w:rsidP="005F6142">
      <w:pPr>
        <w:pStyle w:val="ListParagrap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F6387" w:rsidRDefault="000F6387" w:rsidP="000462C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4"/>
        </w:rPr>
      </w:pPr>
      <w:r w:rsidRPr="000462CF">
        <w:rPr>
          <w:rFonts w:ascii="Times New Roman" w:eastAsia="Times New Roman" w:hAnsi="Times New Roman" w:cs="Times New Roman"/>
          <w:b/>
          <w:sz w:val="28"/>
          <w:szCs w:val="24"/>
        </w:rPr>
        <w:t>Quality of Protein</w:t>
      </w:r>
    </w:p>
    <w:p w:rsidR="005D44F3" w:rsidRPr="000462CF" w:rsidRDefault="005D44F3" w:rsidP="005D44F3">
      <w:pPr>
        <w:pStyle w:val="ListParagraph"/>
        <w:ind w:left="1080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B4633" w:rsidRPr="00A47697" w:rsidRDefault="00C44829" w:rsidP="00985C76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47697">
        <w:rPr>
          <w:rFonts w:ascii="Times New Roman" w:eastAsia="Times New Roman" w:hAnsi="Times New Roman" w:cs="Times New Roman"/>
          <w:b/>
          <w:sz w:val="24"/>
          <w:szCs w:val="24"/>
        </w:rPr>
        <w:t>Complete Proteins</w:t>
      </w:r>
      <w:r w:rsidRPr="00A47697">
        <w:rPr>
          <w:rFonts w:ascii="Times New Roman" w:eastAsia="Times New Roman" w:hAnsi="Times New Roman" w:cs="Times New Roman"/>
          <w:sz w:val="24"/>
          <w:szCs w:val="24"/>
        </w:rPr>
        <w:t xml:space="preserve"> – proteins that provide all the essential amino acids (most animal proteins)</w:t>
      </w:r>
    </w:p>
    <w:p w:rsidR="00A47697" w:rsidRDefault="00C44829" w:rsidP="00A47697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47697">
        <w:rPr>
          <w:rFonts w:ascii="Times New Roman" w:eastAsia="Times New Roman" w:hAnsi="Times New Roman" w:cs="Times New Roman"/>
          <w:b/>
          <w:sz w:val="24"/>
          <w:szCs w:val="24"/>
        </w:rPr>
        <w:t>Incomplete Proteins</w:t>
      </w:r>
      <w:r w:rsidRPr="00A47697">
        <w:rPr>
          <w:rFonts w:ascii="Times New Roman" w:eastAsia="Times New Roman" w:hAnsi="Times New Roman" w:cs="Times New Roman"/>
          <w:sz w:val="24"/>
          <w:szCs w:val="24"/>
        </w:rPr>
        <w:t xml:space="preserve"> – proteins that are missing one or more essential amino acids (most plant proteins except soy protein)</w:t>
      </w:r>
    </w:p>
    <w:p w:rsidR="000462CF" w:rsidRPr="00A47697" w:rsidRDefault="00A47697" w:rsidP="00A47697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C44829" w:rsidRPr="00A47697">
        <w:rPr>
          <w:rFonts w:ascii="Times New Roman" w:eastAsia="Times New Roman" w:hAnsi="Times New Roman" w:cs="Times New Roman"/>
          <w:sz w:val="24"/>
          <w:szCs w:val="24"/>
        </w:rPr>
        <w:t>Incomplete proteins can be served with a complementary protein to make it complete</w:t>
      </w:r>
      <w:r w:rsidR="000462CF" w:rsidRPr="00A4769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62CF" w:rsidRDefault="000462CF" w:rsidP="000462C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4"/>
        </w:rPr>
      </w:pPr>
      <w:r w:rsidRPr="000462CF">
        <w:rPr>
          <w:rFonts w:ascii="Times New Roman" w:eastAsia="Times New Roman" w:hAnsi="Times New Roman" w:cs="Times New Roman"/>
          <w:b/>
          <w:sz w:val="28"/>
          <w:szCs w:val="24"/>
        </w:rPr>
        <w:t>Protein Sources</w:t>
      </w:r>
    </w:p>
    <w:p w:rsidR="00AD584A" w:rsidRDefault="00AD584A" w:rsidP="00AD584A">
      <w:pPr>
        <w:pStyle w:val="ListParagraph"/>
        <w:ind w:left="1080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Style w:val="TableGrid"/>
        <w:tblW w:w="9099" w:type="dxa"/>
        <w:tblInd w:w="853" w:type="dxa"/>
        <w:tblLook w:val="0600" w:firstRow="0" w:lastRow="0" w:firstColumn="0" w:lastColumn="0" w:noHBand="1" w:noVBand="1"/>
      </w:tblPr>
      <w:tblGrid>
        <w:gridCol w:w="4504"/>
        <w:gridCol w:w="4595"/>
      </w:tblGrid>
      <w:tr w:rsidR="000462CF" w:rsidRPr="000462CF" w:rsidTr="00DE5BAD">
        <w:trPr>
          <w:trHeight w:val="22"/>
        </w:trPr>
        <w:tc>
          <w:tcPr>
            <w:tcW w:w="0" w:type="auto"/>
            <w:vAlign w:val="center"/>
            <w:hideMark/>
          </w:tcPr>
          <w:p w:rsidR="00FB4633" w:rsidRPr="000462CF" w:rsidRDefault="000462CF" w:rsidP="00203A74">
            <w:pPr>
              <w:pStyle w:val="ListParagraph"/>
              <w:spacing w:line="276" w:lineRule="auto"/>
              <w:ind w:left="1080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0462C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Sources</w:t>
            </w:r>
          </w:p>
        </w:tc>
        <w:tc>
          <w:tcPr>
            <w:tcW w:w="0" w:type="auto"/>
            <w:vAlign w:val="center"/>
            <w:hideMark/>
          </w:tcPr>
          <w:p w:rsidR="00FB4633" w:rsidRPr="000462CF" w:rsidRDefault="000462CF" w:rsidP="00203A74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0462C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Amount in Protein in Grams</w:t>
            </w:r>
          </w:p>
        </w:tc>
      </w:tr>
      <w:tr w:rsidR="000462CF" w:rsidRPr="000462CF" w:rsidTr="00DE5BAD">
        <w:trPr>
          <w:trHeight w:val="22"/>
        </w:trPr>
        <w:tc>
          <w:tcPr>
            <w:tcW w:w="0" w:type="auto"/>
            <w:vAlign w:val="center"/>
            <w:hideMark/>
          </w:tcPr>
          <w:p w:rsidR="00FB4633" w:rsidRPr="000462CF" w:rsidRDefault="000462CF" w:rsidP="00203A74">
            <w:pPr>
              <w:pStyle w:val="ListParagraph"/>
              <w:spacing w:line="276" w:lineRule="auto"/>
              <w:ind w:left="108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462CF">
              <w:rPr>
                <w:rFonts w:ascii="Times New Roman" w:eastAsia="Times New Roman" w:hAnsi="Times New Roman" w:cs="Times New Roman"/>
                <w:sz w:val="28"/>
                <w:szCs w:val="24"/>
              </w:rPr>
              <w:t>Clams (3 oz.)</w:t>
            </w:r>
          </w:p>
        </w:tc>
        <w:tc>
          <w:tcPr>
            <w:tcW w:w="0" w:type="auto"/>
            <w:vAlign w:val="center"/>
            <w:hideMark/>
          </w:tcPr>
          <w:p w:rsidR="00FB4633" w:rsidRPr="000462CF" w:rsidRDefault="000462CF" w:rsidP="00203A74">
            <w:pPr>
              <w:pStyle w:val="ListParagraph"/>
              <w:spacing w:line="276" w:lineRule="auto"/>
              <w:ind w:left="108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462CF">
              <w:rPr>
                <w:rFonts w:ascii="Times New Roman" w:eastAsia="Times New Roman" w:hAnsi="Times New Roman" w:cs="Times New Roman"/>
                <w:sz w:val="28"/>
                <w:szCs w:val="24"/>
              </w:rPr>
              <w:t>60 grams</w:t>
            </w:r>
          </w:p>
        </w:tc>
      </w:tr>
      <w:tr w:rsidR="000462CF" w:rsidRPr="000462CF" w:rsidTr="00DE5BAD">
        <w:trPr>
          <w:trHeight w:val="22"/>
        </w:trPr>
        <w:tc>
          <w:tcPr>
            <w:tcW w:w="0" w:type="auto"/>
            <w:vAlign w:val="center"/>
            <w:hideMark/>
          </w:tcPr>
          <w:p w:rsidR="00FB4633" w:rsidRPr="000462CF" w:rsidRDefault="000462CF" w:rsidP="0050588D">
            <w:pPr>
              <w:pStyle w:val="ListParagraph"/>
              <w:spacing w:line="276" w:lineRule="auto"/>
              <w:ind w:left="108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462C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Lean </w:t>
            </w:r>
            <w:r w:rsidR="0050588D">
              <w:rPr>
                <w:rFonts w:ascii="Times New Roman" w:eastAsia="Times New Roman" w:hAnsi="Times New Roman" w:cs="Times New Roman"/>
                <w:sz w:val="28"/>
                <w:szCs w:val="24"/>
              </w:rPr>
              <w:t>Meat</w:t>
            </w:r>
          </w:p>
        </w:tc>
        <w:tc>
          <w:tcPr>
            <w:tcW w:w="0" w:type="auto"/>
            <w:vAlign w:val="center"/>
            <w:hideMark/>
          </w:tcPr>
          <w:p w:rsidR="00FB4633" w:rsidRPr="000462CF" w:rsidRDefault="000462CF" w:rsidP="00203A74">
            <w:pPr>
              <w:pStyle w:val="ListParagraph"/>
              <w:spacing w:line="276" w:lineRule="auto"/>
              <w:ind w:left="108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462CF">
              <w:rPr>
                <w:rFonts w:ascii="Times New Roman" w:eastAsia="Times New Roman" w:hAnsi="Times New Roman" w:cs="Times New Roman"/>
                <w:sz w:val="28"/>
                <w:szCs w:val="24"/>
              </w:rPr>
              <w:t>30 grams</w:t>
            </w:r>
          </w:p>
        </w:tc>
      </w:tr>
      <w:tr w:rsidR="000462CF" w:rsidRPr="000462CF" w:rsidTr="00DE5BAD">
        <w:trPr>
          <w:trHeight w:val="22"/>
        </w:trPr>
        <w:tc>
          <w:tcPr>
            <w:tcW w:w="0" w:type="auto"/>
            <w:vAlign w:val="center"/>
            <w:hideMark/>
          </w:tcPr>
          <w:p w:rsidR="00FB4633" w:rsidRPr="000462CF" w:rsidRDefault="000462CF" w:rsidP="00203A74">
            <w:pPr>
              <w:pStyle w:val="ListParagraph"/>
              <w:spacing w:line="276" w:lineRule="auto"/>
              <w:ind w:left="108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462CF">
              <w:rPr>
                <w:rFonts w:ascii="Times New Roman" w:eastAsia="Times New Roman" w:hAnsi="Times New Roman" w:cs="Times New Roman"/>
                <w:sz w:val="28"/>
                <w:szCs w:val="24"/>
              </w:rPr>
              <w:t>Almonds (1 cup)</w:t>
            </w:r>
          </w:p>
        </w:tc>
        <w:tc>
          <w:tcPr>
            <w:tcW w:w="0" w:type="auto"/>
            <w:vAlign w:val="center"/>
            <w:hideMark/>
          </w:tcPr>
          <w:p w:rsidR="00FB4633" w:rsidRPr="000462CF" w:rsidRDefault="000462CF" w:rsidP="00203A74">
            <w:pPr>
              <w:pStyle w:val="ListParagraph"/>
              <w:spacing w:line="276" w:lineRule="auto"/>
              <w:ind w:left="108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462CF">
              <w:rPr>
                <w:rFonts w:ascii="Times New Roman" w:eastAsia="Times New Roman" w:hAnsi="Times New Roman" w:cs="Times New Roman"/>
                <w:sz w:val="28"/>
                <w:szCs w:val="24"/>
              </w:rPr>
              <w:t>24 grams</w:t>
            </w:r>
          </w:p>
        </w:tc>
      </w:tr>
      <w:tr w:rsidR="000462CF" w:rsidRPr="000462CF" w:rsidTr="00DE5BAD">
        <w:trPr>
          <w:trHeight w:val="22"/>
        </w:trPr>
        <w:tc>
          <w:tcPr>
            <w:tcW w:w="0" w:type="auto"/>
            <w:vAlign w:val="center"/>
            <w:hideMark/>
          </w:tcPr>
          <w:p w:rsidR="00FB4633" w:rsidRPr="000462CF" w:rsidRDefault="000462CF" w:rsidP="00203A74">
            <w:pPr>
              <w:pStyle w:val="ListParagraph"/>
              <w:spacing w:line="276" w:lineRule="auto"/>
              <w:ind w:left="108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462CF">
              <w:rPr>
                <w:rFonts w:ascii="Times New Roman" w:eastAsia="Times New Roman" w:hAnsi="Times New Roman" w:cs="Times New Roman"/>
                <w:sz w:val="28"/>
                <w:szCs w:val="24"/>
              </w:rPr>
              <w:t>Salmon (3 oz.)</w:t>
            </w:r>
          </w:p>
        </w:tc>
        <w:tc>
          <w:tcPr>
            <w:tcW w:w="0" w:type="auto"/>
            <w:vAlign w:val="center"/>
            <w:hideMark/>
          </w:tcPr>
          <w:p w:rsidR="00FB4633" w:rsidRPr="000462CF" w:rsidRDefault="000462CF" w:rsidP="00203A74">
            <w:pPr>
              <w:pStyle w:val="ListParagraph"/>
              <w:spacing w:line="276" w:lineRule="auto"/>
              <w:ind w:left="108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462CF">
              <w:rPr>
                <w:rFonts w:ascii="Times New Roman" w:eastAsia="Times New Roman" w:hAnsi="Times New Roman" w:cs="Times New Roman"/>
                <w:sz w:val="28"/>
                <w:szCs w:val="24"/>
              </w:rPr>
              <w:t>20 grams</w:t>
            </w:r>
          </w:p>
        </w:tc>
      </w:tr>
      <w:tr w:rsidR="000462CF" w:rsidRPr="000462CF" w:rsidTr="00DE5BAD">
        <w:trPr>
          <w:trHeight w:val="22"/>
        </w:trPr>
        <w:tc>
          <w:tcPr>
            <w:tcW w:w="0" w:type="auto"/>
            <w:vAlign w:val="center"/>
            <w:hideMark/>
          </w:tcPr>
          <w:p w:rsidR="00FB4633" w:rsidRPr="000462CF" w:rsidRDefault="000462CF" w:rsidP="00203A74">
            <w:pPr>
              <w:pStyle w:val="ListParagraph"/>
              <w:spacing w:line="276" w:lineRule="auto"/>
              <w:ind w:left="108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462CF">
              <w:rPr>
                <w:rFonts w:ascii="Times New Roman" w:eastAsia="Times New Roman" w:hAnsi="Times New Roman" w:cs="Times New Roman"/>
                <w:sz w:val="28"/>
                <w:szCs w:val="24"/>
              </w:rPr>
              <w:t>Ham (3 oz.)</w:t>
            </w:r>
          </w:p>
        </w:tc>
        <w:tc>
          <w:tcPr>
            <w:tcW w:w="0" w:type="auto"/>
            <w:vAlign w:val="center"/>
            <w:hideMark/>
          </w:tcPr>
          <w:p w:rsidR="00FB4633" w:rsidRPr="000462CF" w:rsidRDefault="000462CF" w:rsidP="00203A74">
            <w:pPr>
              <w:pStyle w:val="ListParagraph"/>
              <w:spacing w:line="276" w:lineRule="auto"/>
              <w:ind w:left="108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462CF">
              <w:rPr>
                <w:rFonts w:ascii="Times New Roman" w:eastAsia="Times New Roman" w:hAnsi="Times New Roman" w:cs="Times New Roman"/>
                <w:sz w:val="28"/>
                <w:szCs w:val="24"/>
              </w:rPr>
              <w:t>18 grams</w:t>
            </w:r>
          </w:p>
        </w:tc>
      </w:tr>
      <w:tr w:rsidR="000462CF" w:rsidRPr="000462CF" w:rsidTr="00DE5BAD">
        <w:trPr>
          <w:trHeight w:val="22"/>
        </w:trPr>
        <w:tc>
          <w:tcPr>
            <w:tcW w:w="0" w:type="auto"/>
            <w:vAlign w:val="center"/>
            <w:hideMark/>
          </w:tcPr>
          <w:p w:rsidR="00FB4633" w:rsidRPr="000462CF" w:rsidRDefault="000462CF" w:rsidP="00203A74">
            <w:pPr>
              <w:pStyle w:val="ListParagraph"/>
              <w:spacing w:line="276" w:lineRule="auto"/>
              <w:ind w:left="108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462CF">
              <w:rPr>
                <w:rFonts w:ascii="Times New Roman" w:eastAsia="Times New Roman" w:hAnsi="Times New Roman" w:cs="Times New Roman"/>
                <w:sz w:val="28"/>
                <w:szCs w:val="24"/>
              </w:rPr>
              <w:t>Pinto Beans (1 cup)</w:t>
            </w:r>
          </w:p>
        </w:tc>
        <w:tc>
          <w:tcPr>
            <w:tcW w:w="0" w:type="auto"/>
            <w:vAlign w:val="center"/>
            <w:hideMark/>
          </w:tcPr>
          <w:p w:rsidR="00FB4633" w:rsidRPr="000462CF" w:rsidRDefault="000462CF" w:rsidP="00203A74">
            <w:pPr>
              <w:pStyle w:val="ListParagraph"/>
              <w:spacing w:line="276" w:lineRule="auto"/>
              <w:ind w:left="108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462CF">
              <w:rPr>
                <w:rFonts w:ascii="Times New Roman" w:eastAsia="Times New Roman" w:hAnsi="Times New Roman" w:cs="Times New Roman"/>
                <w:sz w:val="28"/>
                <w:szCs w:val="24"/>
              </w:rPr>
              <w:t>15 grams</w:t>
            </w:r>
          </w:p>
        </w:tc>
      </w:tr>
      <w:tr w:rsidR="000462CF" w:rsidRPr="000462CF" w:rsidTr="00DE5BAD">
        <w:trPr>
          <w:trHeight w:val="22"/>
        </w:trPr>
        <w:tc>
          <w:tcPr>
            <w:tcW w:w="0" w:type="auto"/>
            <w:vAlign w:val="center"/>
            <w:hideMark/>
          </w:tcPr>
          <w:p w:rsidR="00FB4633" w:rsidRPr="000462CF" w:rsidRDefault="000462CF" w:rsidP="00203A74">
            <w:pPr>
              <w:pStyle w:val="ListParagraph"/>
              <w:spacing w:line="276" w:lineRule="auto"/>
              <w:ind w:left="108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462CF">
              <w:rPr>
                <w:rFonts w:ascii="Times New Roman" w:eastAsia="Times New Roman" w:hAnsi="Times New Roman" w:cs="Times New Roman"/>
                <w:sz w:val="28"/>
                <w:szCs w:val="24"/>
              </w:rPr>
              <w:t>Yogurt (8 oz.)</w:t>
            </w:r>
          </w:p>
        </w:tc>
        <w:tc>
          <w:tcPr>
            <w:tcW w:w="0" w:type="auto"/>
            <w:vAlign w:val="center"/>
            <w:hideMark/>
          </w:tcPr>
          <w:p w:rsidR="00FB4633" w:rsidRPr="000462CF" w:rsidRDefault="000462CF" w:rsidP="00203A74">
            <w:pPr>
              <w:pStyle w:val="ListParagraph"/>
              <w:spacing w:line="276" w:lineRule="auto"/>
              <w:ind w:left="108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462CF">
              <w:rPr>
                <w:rFonts w:ascii="Times New Roman" w:eastAsia="Times New Roman" w:hAnsi="Times New Roman" w:cs="Times New Roman"/>
                <w:sz w:val="28"/>
                <w:szCs w:val="24"/>
              </w:rPr>
              <w:t>10 grams</w:t>
            </w:r>
          </w:p>
        </w:tc>
      </w:tr>
      <w:tr w:rsidR="000462CF" w:rsidRPr="000462CF" w:rsidTr="00DE5BAD">
        <w:trPr>
          <w:trHeight w:val="22"/>
        </w:trPr>
        <w:tc>
          <w:tcPr>
            <w:tcW w:w="0" w:type="auto"/>
            <w:vAlign w:val="center"/>
            <w:hideMark/>
          </w:tcPr>
          <w:p w:rsidR="00FB4633" w:rsidRPr="000462CF" w:rsidRDefault="000462CF" w:rsidP="00203A74">
            <w:pPr>
              <w:pStyle w:val="ListParagraph"/>
              <w:spacing w:line="276" w:lineRule="auto"/>
              <w:ind w:left="108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462CF">
              <w:rPr>
                <w:rFonts w:ascii="Times New Roman" w:eastAsia="Times New Roman" w:hAnsi="Times New Roman" w:cs="Times New Roman"/>
                <w:sz w:val="28"/>
                <w:szCs w:val="24"/>
              </w:rPr>
              <w:t>Tofu (4 oz.)</w:t>
            </w:r>
          </w:p>
        </w:tc>
        <w:tc>
          <w:tcPr>
            <w:tcW w:w="0" w:type="auto"/>
            <w:vAlign w:val="center"/>
            <w:hideMark/>
          </w:tcPr>
          <w:p w:rsidR="00FB4633" w:rsidRPr="000462CF" w:rsidRDefault="000462CF" w:rsidP="00203A74">
            <w:pPr>
              <w:pStyle w:val="ListParagraph"/>
              <w:spacing w:line="276" w:lineRule="auto"/>
              <w:ind w:left="108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462CF">
              <w:rPr>
                <w:rFonts w:ascii="Times New Roman" w:eastAsia="Times New Roman" w:hAnsi="Times New Roman" w:cs="Times New Roman"/>
                <w:sz w:val="28"/>
                <w:szCs w:val="24"/>
              </w:rPr>
              <w:t>9 grams</w:t>
            </w:r>
          </w:p>
        </w:tc>
      </w:tr>
      <w:tr w:rsidR="000462CF" w:rsidRPr="000462CF" w:rsidTr="00DE5BAD">
        <w:trPr>
          <w:trHeight w:val="22"/>
        </w:trPr>
        <w:tc>
          <w:tcPr>
            <w:tcW w:w="0" w:type="auto"/>
            <w:vAlign w:val="center"/>
            <w:hideMark/>
          </w:tcPr>
          <w:p w:rsidR="00FB4633" w:rsidRPr="000462CF" w:rsidRDefault="000462CF" w:rsidP="00203A74">
            <w:pPr>
              <w:pStyle w:val="ListParagraph"/>
              <w:spacing w:line="276" w:lineRule="auto"/>
              <w:ind w:left="108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462CF">
              <w:rPr>
                <w:rFonts w:ascii="Times New Roman" w:eastAsia="Times New Roman" w:hAnsi="Times New Roman" w:cs="Times New Roman"/>
                <w:sz w:val="28"/>
                <w:szCs w:val="24"/>
              </w:rPr>
              <w:t>2% Milk (1 cup)</w:t>
            </w:r>
          </w:p>
        </w:tc>
        <w:tc>
          <w:tcPr>
            <w:tcW w:w="0" w:type="auto"/>
            <w:vAlign w:val="center"/>
            <w:hideMark/>
          </w:tcPr>
          <w:p w:rsidR="00FB4633" w:rsidRPr="000462CF" w:rsidRDefault="000462CF" w:rsidP="00203A74">
            <w:pPr>
              <w:pStyle w:val="ListParagraph"/>
              <w:spacing w:line="276" w:lineRule="auto"/>
              <w:ind w:left="108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462CF">
              <w:rPr>
                <w:rFonts w:ascii="Times New Roman" w:eastAsia="Times New Roman" w:hAnsi="Times New Roman" w:cs="Times New Roman"/>
                <w:sz w:val="28"/>
                <w:szCs w:val="24"/>
              </w:rPr>
              <w:t>8 grams</w:t>
            </w:r>
          </w:p>
        </w:tc>
      </w:tr>
      <w:tr w:rsidR="000462CF" w:rsidRPr="000462CF" w:rsidTr="00DE5BAD">
        <w:trPr>
          <w:trHeight w:val="22"/>
        </w:trPr>
        <w:tc>
          <w:tcPr>
            <w:tcW w:w="0" w:type="auto"/>
            <w:vAlign w:val="center"/>
            <w:hideMark/>
          </w:tcPr>
          <w:p w:rsidR="00FB4633" w:rsidRPr="000462CF" w:rsidRDefault="000462CF" w:rsidP="00203A74">
            <w:pPr>
              <w:pStyle w:val="ListParagraph"/>
              <w:spacing w:line="276" w:lineRule="auto"/>
              <w:ind w:left="108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462CF">
              <w:rPr>
                <w:rFonts w:ascii="Times New Roman" w:eastAsia="Times New Roman" w:hAnsi="Times New Roman" w:cs="Times New Roman"/>
                <w:sz w:val="28"/>
                <w:szCs w:val="24"/>
              </w:rPr>
              <w:t>Cheese (1 oz.)</w:t>
            </w:r>
          </w:p>
        </w:tc>
        <w:tc>
          <w:tcPr>
            <w:tcW w:w="0" w:type="auto"/>
            <w:vAlign w:val="center"/>
            <w:hideMark/>
          </w:tcPr>
          <w:p w:rsidR="00FB4633" w:rsidRPr="000462CF" w:rsidRDefault="000462CF" w:rsidP="00203A74">
            <w:pPr>
              <w:pStyle w:val="ListParagraph"/>
              <w:spacing w:line="276" w:lineRule="auto"/>
              <w:ind w:left="108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462CF">
              <w:rPr>
                <w:rFonts w:ascii="Times New Roman" w:eastAsia="Times New Roman" w:hAnsi="Times New Roman" w:cs="Times New Roman"/>
                <w:sz w:val="28"/>
                <w:szCs w:val="24"/>
              </w:rPr>
              <w:t>7 grams</w:t>
            </w:r>
          </w:p>
        </w:tc>
      </w:tr>
      <w:tr w:rsidR="000462CF" w:rsidRPr="000462CF" w:rsidTr="00DE5BAD">
        <w:trPr>
          <w:trHeight w:val="22"/>
        </w:trPr>
        <w:tc>
          <w:tcPr>
            <w:tcW w:w="0" w:type="auto"/>
            <w:vAlign w:val="center"/>
            <w:hideMark/>
          </w:tcPr>
          <w:p w:rsidR="00FB4633" w:rsidRPr="000462CF" w:rsidRDefault="000462CF" w:rsidP="00203A74">
            <w:pPr>
              <w:pStyle w:val="ListParagraph"/>
              <w:spacing w:line="276" w:lineRule="auto"/>
              <w:ind w:left="108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462CF">
              <w:rPr>
                <w:rFonts w:ascii="Times New Roman" w:eastAsia="Times New Roman" w:hAnsi="Times New Roman" w:cs="Times New Roman"/>
                <w:sz w:val="28"/>
                <w:szCs w:val="24"/>
              </w:rPr>
              <w:t>1 Egg</w:t>
            </w:r>
          </w:p>
        </w:tc>
        <w:tc>
          <w:tcPr>
            <w:tcW w:w="0" w:type="auto"/>
            <w:vAlign w:val="center"/>
            <w:hideMark/>
          </w:tcPr>
          <w:p w:rsidR="00FB4633" w:rsidRPr="000462CF" w:rsidRDefault="000462CF" w:rsidP="00203A74">
            <w:pPr>
              <w:pStyle w:val="ListParagraph"/>
              <w:spacing w:line="276" w:lineRule="auto"/>
              <w:ind w:left="108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462CF">
              <w:rPr>
                <w:rFonts w:ascii="Times New Roman" w:eastAsia="Times New Roman" w:hAnsi="Times New Roman" w:cs="Times New Roman"/>
                <w:sz w:val="28"/>
                <w:szCs w:val="24"/>
              </w:rPr>
              <w:t>6 grams</w:t>
            </w:r>
          </w:p>
        </w:tc>
      </w:tr>
      <w:tr w:rsidR="000462CF" w:rsidRPr="000462CF" w:rsidTr="00DE5BAD">
        <w:trPr>
          <w:trHeight w:val="22"/>
        </w:trPr>
        <w:tc>
          <w:tcPr>
            <w:tcW w:w="0" w:type="auto"/>
            <w:vAlign w:val="center"/>
            <w:hideMark/>
          </w:tcPr>
          <w:p w:rsidR="00FB4633" w:rsidRPr="000462CF" w:rsidRDefault="000462CF" w:rsidP="00203A74">
            <w:pPr>
              <w:pStyle w:val="ListParagraph"/>
              <w:spacing w:line="276" w:lineRule="auto"/>
              <w:ind w:left="108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462CF">
              <w:rPr>
                <w:rFonts w:ascii="Times New Roman" w:eastAsia="Times New Roman" w:hAnsi="Times New Roman" w:cs="Times New Roman"/>
                <w:sz w:val="28"/>
                <w:szCs w:val="24"/>
              </w:rPr>
              <w:t>White rice (1 cup)</w:t>
            </w:r>
          </w:p>
        </w:tc>
        <w:tc>
          <w:tcPr>
            <w:tcW w:w="0" w:type="auto"/>
            <w:vAlign w:val="center"/>
            <w:hideMark/>
          </w:tcPr>
          <w:p w:rsidR="00FB4633" w:rsidRPr="000462CF" w:rsidRDefault="000462CF" w:rsidP="00203A74">
            <w:pPr>
              <w:pStyle w:val="ListParagraph"/>
              <w:spacing w:line="276" w:lineRule="auto"/>
              <w:ind w:left="108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462CF">
              <w:rPr>
                <w:rFonts w:ascii="Times New Roman" w:eastAsia="Times New Roman" w:hAnsi="Times New Roman" w:cs="Times New Roman"/>
                <w:sz w:val="28"/>
                <w:szCs w:val="24"/>
              </w:rPr>
              <w:t>4 grams</w:t>
            </w:r>
          </w:p>
        </w:tc>
      </w:tr>
      <w:tr w:rsidR="000462CF" w:rsidRPr="000462CF" w:rsidTr="00DE5BAD">
        <w:trPr>
          <w:trHeight w:val="22"/>
        </w:trPr>
        <w:tc>
          <w:tcPr>
            <w:tcW w:w="0" w:type="auto"/>
            <w:vAlign w:val="center"/>
            <w:hideMark/>
          </w:tcPr>
          <w:p w:rsidR="00FB4633" w:rsidRPr="000462CF" w:rsidRDefault="000462CF" w:rsidP="00203A74">
            <w:pPr>
              <w:pStyle w:val="ListParagraph"/>
              <w:spacing w:line="276" w:lineRule="auto"/>
              <w:ind w:left="108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462CF">
              <w:rPr>
                <w:rFonts w:ascii="Times New Roman" w:eastAsia="Times New Roman" w:hAnsi="Times New Roman" w:cs="Times New Roman"/>
                <w:sz w:val="28"/>
                <w:szCs w:val="24"/>
              </w:rPr>
              <w:t>Peanut Butter (1 T)</w:t>
            </w:r>
          </w:p>
        </w:tc>
        <w:tc>
          <w:tcPr>
            <w:tcW w:w="0" w:type="auto"/>
            <w:vAlign w:val="center"/>
            <w:hideMark/>
          </w:tcPr>
          <w:p w:rsidR="00FB4633" w:rsidRPr="000462CF" w:rsidRDefault="000462CF" w:rsidP="00203A74">
            <w:pPr>
              <w:pStyle w:val="ListParagraph"/>
              <w:spacing w:line="276" w:lineRule="auto"/>
              <w:ind w:left="108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462CF">
              <w:rPr>
                <w:rFonts w:ascii="Times New Roman" w:eastAsia="Times New Roman" w:hAnsi="Times New Roman" w:cs="Times New Roman"/>
                <w:sz w:val="28"/>
                <w:szCs w:val="24"/>
              </w:rPr>
              <w:t>4 grams</w:t>
            </w:r>
          </w:p>
        </w:tc>
      </w:tr>
      <w:tr w:rsidR="000462CF" w:rsidRPr="000462CF" w:rsidTr="00DE5BAD">
        <w:trPr>
          <w:trHeight w:val="22"/>
        </w:trPr>
        <w:tc>
          <w:tcPr>
            <w:tcW w:w="0" w:type="auto"/>
            <w:vAlign w:val="center"/>
            <w:hideMark/>
          </w:tcPr>
          <w:p w:rsidR="00FB4633" w:rsidRPr="000462CF" w:rsidRDefault="000462CF" w:rsidP="00203A74">
            <w:pPr>
              <w:pStyle w:val="ListParagraph"/>
              <w:spacing w:line="276" w:lineRule="auto"/>
              <w:ind w:left="108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462CF">
              <w:rPr>
                <w:rFonts w:ascii="Times New Roman" w:eastAsia="Times New Roman" w:hAnsi="Times New Roman" w:cs="Times New Roman"/>
                <w:sz w:val="28"/>
                <w:szCs w:val="24"/>
              </w:rPr>
              <w:t>Whole Wheat Bread</w:t>
            </w:r>
          </w:p>
        </w:tc>
        <w:tc>
          <w:tcPr>
            <w:tcW w:w="0" w:type="auto"/>
            <w:vAlign w:val="center"/>
            <w:hideMark/>
          </w:tcPr>
          <w:p w:rsidR="00FB4633" w:rsidRPr="000462CF" w:rsidRDefault="000462CF" w:rsidP="00203A74">
            <w:pPr>
              <w:pStyle w:val="ListParagraph"/>
              <w:spacing w:line="276" w:lineRule="auto"/>
              <w:ind w:left="108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462CF">
              <w:rPr>
                <w:rFonts w:ascii="Times New Roman" w:eastAsia="Times New Roman" w:hAnsi="Times New Roman" w:cs="Times New Roman"/>
                <w:sz w:val="28"/>
                <w:szCs w:val="24"/>
              </w:rPr>
              <w:t>3 grams</w:t>
            </w:r>
          </w:p>
        </w:tc>
      </w:tr>
    </w:tbl>
    <w:p w:rsidR="00EC0ED6" w:rsidRPr="00EC0ED6" w:rsidRDefault="00EC0ED6" w:rsidP="00EC0ED6">
      <w:pPr>
        <w:pStyle w:val="ListParagraph"/>
        <w:spacing w:after="0"/>
        <w:ind w:left="1440"/>
      </w:pPr>
    </w:p>
    <w:p w:rsidR="00EC0ED6" w:rsidRDefault="00EC0ED6" w:rsidP="00EC0ED6">
      <w:pPr>
        <w:spacing w:after="0"/>
      </w:pPr>
      <w:r w:rsidRPr="00EA1CF6">
        <w:rPr>
          <w:rFonts w:ascii="Times New Roman" w:hAnsi="Times New Roman" w:cs="Times New Roman"/>
          <w:b/>
          <w:sz w:val="24"/>
          <w:szCs w:val="24"/>
        </w:rPr>
        <w:t>References</w:t>
      </w:r>
      <w:r w:rsidRPr="00EC0ED6">
        <w:rPr>
          <w:rFonts w:ascii="Times New Roman" w:hAnsi="Times New Roman" w:cs="Times New Roman"/>
          <w:sz w:val="24"/>
          <w:szCs w:val="24"/>
        </w:rPr>
        <w:t xml:space="preserve">: </w:t>
      </w:r>
      <w:r w:rsidR="00EA1CF6" w:rsidRPr="00A47697">
        <w:t>http://en.wikipedia.org/wiki/Protein</w:t>
      </w:r>
    </w:p>
    <w:p w:rsidR="00EA1CF6" w:rsidRDefault="00AC088F" w:rsidP="00EC0ED6">
      <w:pPr>
        <w:spacing w:after="0"/>
      </w:pPr>
      <w:r>
        <w:tab/>
        <w:t xml:space="preserve">          </w:t>
      </w:r>
      <w:r w:rsidR="0057577D">
        <w:t xml:space="preserve">Gerona, </w:t>
      </w:r>
      <w:proofErr w:type="spellStart"/>
      <w:r w:rsidR="0057577D">
        <w:t>Zonia</w:t>
      </w:r>
      <w:proofErr w:type="spellEnd"/>
      <w:r w:rsidR="0057577D">
        <w:t xml:space="preserve"> and Mallorca, Marion, BIOLOGY, pages 24-25</w:t>
      </w:r>
    </w:p>
    <w:p w:rsidR="000F6387" w:rsidRPr="00EA1CF6" w:rsidRDefault="00EC0ED6" w:rsidP="00EA1CF6">
      <w:pPr>
        <w:spacing w:after="0"/>
      </w:pPr>
      <w:r>
        <w:tab/>
        <w:t xml:space="preserve">        </w:t>
      </w:r>
    </w:p>
    <w:p w:rsidR="000462CF" w:rsidRPr="005729F0" w:rsidRDefault="005729F0" w:rsidP="00EC0ED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5729F0">
        <w:rPr>
          <w:rFonts w:ascii="Times New Roman" w:hAnsi="Times New Roman" w:cs="Times New Roman"/>
          <w:b/>
          <w:sz w:val="26"/>
          <w:szCs w:val="26"/>
        </w:rPr>
        <w:t xml:space="preserve">Submitted by: </w:t>
      </w:r>
      <w:r w:rsidR="000462CF" w:rsidRPr="005729F0">
        <w:rPr>
          <w:rFonts w:ascii="Times New Roman" w:hAnsi="Times New Roman" w:cs="Times New Roman"/>
          <w:b/>
          <w:sz w:val="26"/>
          <w:szCs w:val="26"/>
        </w:rPr>
        <w:t>Group 3:</w:t>
      </w:r>
      <w:r w:rsidR="00EA1CF6">
        <w:rPr>
          <w:rFonts w:ascii="Times New Roman" w:hAnsi="Times New Roman" w:cs="Times New Roman"/>
          <w:b/>
          <w:sz w:val="26"/>
          <w:szCs w:val="26"/>
        </w:rPr>
        <w:tab/>
      </w:r>
      <w:r w:rsidR="00EA1CF6">
        <w:rPr>
          <w:rFonts w:ascii="Times New Roman" w:hAnsi="Times New Roman" w:cs="Times New Roman"/>
          <w:b/>
          <w:sz w:val="26"/>
          <w:szCs w:val="26"/>
        </w:rPr>
        <w:tab/>
      </w:r>
      <w:r w:rsidR="00EA1CF6">
        <w:rPr>
          <w:rFonts w:ascii="Times New Roman" w:hAnsi="Times New Roman" w:cs="Times New Roman"/>
          <w:b/>
          <w:sz w:val="26"/>
          <w:szCs w:val="26"/>
        </w:rPr>
        <w:tab/>
      </w:r>
      <w:r w:rsidR="00EA1CF6">
        <w:rPr>
          <w:rFonts w:ascii="Times New Roman" w:hAnsi="Times New Roman" w:cs="Times New Roman"/>
          <w:b/>
          <w:sz w:val="26"/>
          <w:szCs w:val="26"/>
        </w:rPr>
        <w:tab/>
      </w:r>
      <w:r w:rsidR="00EA1CF6">
        <w:rPr>
          <w:rFonts w:ascii="Times New Roman" w:hAnsi="Times New Roman" w:cs="Times New Roman"/>
          <w:b/>
          <w:sz w:val="26"/>
          <w:szCs w:val="26"/>
        </w:rPr>
        <w:tab/>
      </w:r>
      <w:r w:rsidR="00EA1CF6" w:rsidRPr="005729F0">
        <w:rPr>
          <w:rFonts w:ascii="Times New Roman" w:hAnsi="Times New Roman" w:cs="Times New Roman"/>
          <w:b/>
          <w:sz w:val="26"/>
          <w:szCs w:val="26"/>
        </w:rPr>
        <w:t>Submitted to:</w:t>
      </w:r>
    </w:p>
    <w:p w:rsidR="000462CF" w:rsidRPr="00EA1CF6" w:rsidRDefault="000462CF" w:rsidP="00EA1CF6">
      <w:pPr>
        <w:spacing w:after="0"/>
        <w:ind w:left="720" w:firstLine="720"/>
        <w:rPr>
          <w:rFonts w:ascii="Times New Roman" w:hAnsi="Times New Roman" w:cs="Times New Roman"/>
          <w:b/>
          <w:sz w:val="26"/>
          <w:szCs w:val="26"/>
        </w:rPr>
      </w:pPr>
      <w:r w:rsidRPr="005729F0">
        <w:rPr>
          <w:rFonts w:ascii="Times New Roman" w:hAnsi="Times New Roman" w:cs="Times New Roman"/>
          <w:b/>
          <w:sz w:val="26"/>
          <w:szCs w:val="26"/>
        </w:rPr>
        <w:t>Jomar M. Urbano</w:t>
      </w:r>
      <w:r w:rsidR="00EA1CF6">
        <w:rPr>
          <w:rFonts w:ascii="Times New Roman" w:hAnsi="Times New Roman" w:cs="Times New Roman"/>
          <w:b/>
          <w:sz w:val="26"/>
          <w:szCs w:val="26"/>
        </w:rPr>
        <w:tab/>
      </w:r>
      <w:r w:rsidR="00EA1CF6">
        <w:rPr>
          <w:rFonts w:ascii="Times New Roman" w:hAnsi="Times New Roman" w:cs="Times New Roman"/>
          <w:b/>
          <w:sz w:val="26"/>
          <w:szCs w:val="26"/>
        </w:rPr>
        <w:tab/>
      </w:r>
      <w:r w:rsidR="00EA1CF6">
        <w:rPr>
          <w:rFonts w:ascii="Times New Roman" w:hAnsi="Times New Roman" w:cs="Times New Roman"/>
          <w:b/>
          <w:sz w:val="26"/>
          <w:szCs w:val="26"/>
        </w:rPr>
        <w:tab/>
      </w:r>
      <w:r w:rsidR="00EA1CF6">
        <w:rPr>
          <w:rFonts w:ascii="Times New Roman" w:hAnsi="Times New Roman" w:cs="Times New Roman"/>
          <w:b/>
          <w:sz w:val="26"/>
          <w:szCs w:val="26"/>
        </w:rPr>
        <w:tab/>
      </w:r>
      <w:r w:rsidR="00EA1CF6">
        <w:rPr>
          <w:rFonts w:ascii="Times New Roman" w:hAnsi="Times New Roman" w:cs="Times New Roman"/>
          <w:b/>
          <w:sz w:val="26"/>
          <w:szCs w:val="26"/>
        </w:rPr>
        <w:tab/>
      </w:r>
      <w:r w:rsidR="00EA1CF6" w:rsidRPr="005729F0">
        <w:rPr>
          <w:rFonts w:ascii="Times New Roman" w:hAnsi="Times New Roman" w:cs="Times New Roman"/>
          <w:b/>
          <w:sz w:val="26"/>
          <w:szCs w:val="26"/>
        </w:rPr>
        <w:t xml:space="preserve">Ms. </w:t>
      </w:r>
      <w:proofErr w:type="spellStart"/>
      <w:r w:rsidR="00EA1CF6" w:rsidRPr="005729F0">
        <w:rPr>
          <w:rFonts w:ascii="Times New Roman" w:hAnsi="Times New Roman" w:cs="Times New Roman"/>
          <w:b/>
          <w:sz w:val="26"/>
          <w:szCs w:val="26"/>
        </w:rPr>
        <w:t>Aimie</w:t>
      </w:r>
      <w:proofErr w:type="spellEnd"/>
      <w:r w:rsidR="00EA1CF6" w:rsidRPr="005729F0">
        <w:rPr>
          <w:rFonts w:ascii="Times New Roman" w:hAnsi="Times New Roman" w:cs="Times New Roman"/>
          <w:b/>
          <w:sz w:val="26"/>
          <w:szCs w:val="26"/>
        </w:rPr>
        <w:t xml:space="preserve"> M. Aquino</w:t>
      </w:r>
    </w:p>
    <w:p w:rsidR="000462CF" w:rsidRDefault="000462CF" w:rsidP="00203A74">
      <w:pPr>
        <w:pStyle w:val="ListParagraph"/>
        <w:ind w:left="1080" w:firstLine="360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5729F0">
        <w:rPr>
          <w:rFonts w:ascii="Times New Roman" w:hAnsi="Times New Roman" w:cs="Times New Roman"/>
          <w:b/>
          <w:sz w:val="26"/>
          <w:szCs w:val="26"/>
        </w:rPr>
        <w:t>Rochel</w:t>
      </w:r>
      <w:proofErr w:type="spellEnd"/>
      <w:r w:rsidRPr="005729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C0ED6">
        <w:rPr>
          <w:rFonts w:ascii="Times New Roman" w:hAnsi="Times New Roman" w:cs="Times New Roman"/>
          <w:b/>
          <w:sz w:val="26"/>
          <w:szCs w:val="26"/>
        </w:rPr>
        <w:t xml:space="preserve">B. </w:t>
      </w:r>
      <w:proofErr w:type="spellStart"/>
      <w:r w:rsidRPr="005729F0">
        <w:rPr>
          <w:rFonts w:ascii="Times New Roman" w:hAnsi="Times New Roman" w:cs="Times New Roman"/>
          <w:b/>
          <w:sz w:val="26"/>
          <w:szCs w:val="26"/>
        </w:rPr>
        <w:t>Dayrit</w:t>
      </w:r>
      <w:proofErr w:type="spellEnd"/>
      <w:r w:rsidR="00EA1CF6" w:rsidRPr="00EA1CF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A1CF6">
        <w:rPr>
          <w:rFonts w:ascii="Times New Roman" w:hAnsi="Times New Roman" w:cs="Times New Roman"/>
          <w:b/>
          <w:sz w:val="26"/>
          <w:szCs w:val="26"/>
        </w:rPr>
        <w:tab/>
      </w:r>
      <w:r w:rsidR="00EA1CF6">
        <w:rPr>
          <w:rFonts w:ascii="Times New Roman" w:hAnsi="Times New Roman" w:cs="Times New Roman"/>
          <w:b/>
          <w:sz w:val="26"/>
          <w:szCs w:val="26"/>
        </w:rPr>
        <w:tab/>
      </w:r>
      <w:r w:rsidR="00EA1CF6">
        <w:rPr>
          <w:rFonts w:ascii="Times New Roman" w:hAnsi="Times New Roman" w:cs="Times New Roman"/>
          <w:b/>
          <w:sz w:val="26"/>
          <w:szCs w:val="26"/>
        </w:rPr>
        <w:tab/>
      </w:r>
      <w:r w:rsidR="00EA1CF6">
        <w:rPr>
          <w:rFonts w:ascii="Times New Roman" w:hAnsi="Times New Roman" w:cs="Times New Roman"/>
          <w:b/>
          <w:sz w:val="26"/>
          <w:szCs w:val="26"/>
        </w:rPr>
        <w:tab/>
      </w:r>
      <w:r w:rsidR="00EA1CF6">
        <w:rPr>
          <w:rFonts w:ascii="Times New Roman" w:hAnsi="Times New Roman" w:cs="Times New Roman"/>
          <w:b/>
          <w:sz w:val="26"/>
          <w:szCs w:val="26"/>
        </w:rPr>
        <w:tab/>
      </w:r>
      <w:r w:rsidR="00EA1CF6">
        <w:rPr>
          <w:rFonts w:ascii="Times New Roman" w:hAnsi="Times New Roman" w:cs="Times New Roman"/>
          <w:b/>
          <w:sz w:val="26"/>
          <w:szCs w:val="26"/>
        </w:rPr>
        <w:tab/>
      </w:r>
      <w:r w:rsidR="00EA1CF6" w:rsidRPr="005729F0">
        <w:rPr>
          <w:rFonts w:ascii="Times New Roman" w:hAnsi="Times New Roman" w:cs="Times New Roman"/>
          <w:b/>
          <w:sz w:val="26"/>
          <w:szCs w:val="26"/>
        </w:rPr>
        <w:t>Professor</w:t>
      </w:r>
    </w:p>
    <w:p w:rsidR="00B95CD1" w:rsidRPr="005729F0" w:rsidRDefault="00EC0ED6" w:rsidP="00B95CD1">
      <w:pPr>
        <w:pStyle w:val="ListParagraph"/>
        <w:ind w:left="1080" w:firstLine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Re-Ly</w:t>
      </w:r>
      <w:r w:rsidR="00B95CD1" w:rsidRPr="005729F0">
        <w:rPr>
          <w:rFonts w:ascii="Times New Roman" w:hAnsi="Times New Roman" w:cs="Times New Roman"/>
          <w:b/>
          <w:sz w:val="26"/>
          <w:szCs w:val="26"/>
        </w:rPr>
        <w:t>n</w:t>
      </w:r>
      <w:r>
        <w:rPr>
          <w:rFonts w:ascii="Times New Roman" w:hAnsi="Times New Roman" w:cs="Times New Roman"/>
          <w:b/>
          <w:sz w:val="26"/>
          <w:szCs w:val="26"/>
        </w:rPr>
        <w:t xml:space="preserve"> G. Salvador</w:t>
      </w:r>
    </w:p>
    <w:p w:rsidR="00B95CD1" w:rsidRDefault="00B95CD1" w:rsidP="00203A74">
      <w:pPr>
        <w:pStyle w:val="ListParagraph"/>
        <w:ind w:left="1080" w:firstLine="360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Jovelyn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C0ED6">
        <w:rPr>
          <w:rFonts w:ascii="Times New Roman" w:hAnsi="Times New Roman" w:cs="Times New Roman"/>
          <w:b/>
          <w:sz w:val="26"/>
          <w:szCs w:val="26"/>
        </w:rPr>
        <w:t xml:space="preserve">L. </w:t>
      </w:r>
      <w:r>
        <w:rPr>
          <w:rFonts w:ascii="Times New Roman" w:hAnsi="Times New Roman" w:cs="Times New Roman"/>
          <w:b/>
          <w:sz w:val="26"/>
          <w:szCs w:val="26"/>
        </w:rPr>
        <w:t>Jacinto</w:t>
      </w:r>
    </w:p>
    <w:p w:rsidR="00EC0ED6" w:rsidRPr="005729F0" w:rsidRDefault="00EC0ED6" w:rsidP="00203A74">
      <w:pPr>
        <w:pStyle w:val="ListParagraph"/>
        <w:ind w:left="1080" w:firstLine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Lucy V.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Cajigal</w:t>
      </w:r>
      <w:proofErr w:type="spellEnd"/>
    </w:p>
    <w:p w:rsidR="005729F0" w:rsidRPr="005729F0" w:rsidRDefault="000462CF" w:rsidP="00EC0ED6">
      <w:pPr>
        <w:pStyle w:val="ListParagraph"/>
        <w:spacing w:after="0"/>
        <w:ind w:left="1080" w:firstLine="360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5729F0">
        <w:rPr>
          <w:rFonts w:ascii="Times New Roman" w:hAnsi="Times New Roman" w:cs="Times New Roman"/>
          <w:b/>
          <w:sz w:val="26"/>
          <w:szCs w:val="26"/>
        </w:rPr>
        <w:t>Jasmin</w:t>
      </w:r>
      <w:proofErr w:type="spellEnd"/>
      <w:r w:rsidR="00EC0ED6">
        <w:rPr>
          <w:rFonts w:ascii="Times New Roman" w:hAnsi="Times New Roman" w:cs="Times New Roman"/>
          <w:b/>
          <w:sz w:val="26"/>
          <w:szCs w:val="26"/>
        </w:rPr>
        <w:t xml:space="preserve"> L.</w:t>
      </w:r>
      <w:r w:rsidRPr="005729F0">
        <w:rPr>
          <w:rFonts w:ascii="Times New Roman" w:hAnsi="Times New Roman" w:cs="Times New Roman"/>
          <w:b/>
          <w:sz w:val="26"/>
          <w:szCs w:val="26"/>
        </w:rPr>
        <w:t xml:space="preserve"> Patricio</w:t>
      </w:r>
      <w:r w:rsidR="00EC0ED6">
        <w:rPr>
          <w:rFonts w:ascii="Times New Roman" w:hAnsi="Times New Roman" w:cs="Times New Roman"/>
          <w:b/>
          <w:sz w:val="26"/>
          <w:szCs w:val="26"/>
        </w:rPr>
        <w:tab/>
      </w:r>
      <w:r w:rsidR="00EC0ED6">
        <w:rPr>
          <w:rFonts w:ascii="Times New Roman" w:hAnsi="Times New Roman" w:cs="Times New Roman"/>
          <w:b/>
          <w:sz w:val="26"/>
          <w:szCs w:val="26"/>
        </w:rPr>
        <w:tab/>
      </w:r>
      <w:r w:rsidR="00EC0ED6">
        <w:rPr>
          <w:rFonts w:ascii="Times New Roman" w:hAnsi="Times New Roman" w:cs="Times New Roman"/>
          <w:b/>
          <w:sz w:val="26"/>
          <w:szCs w:val="26"/>
        </w:rPr>
        <w:tab/>
      </w:r>
      <w:r w:rsidR="00EC0ED6">
        <w:rPr>
          <w:rFonts w:ascii="Times New Roman" w:hAnsi="Times New Roman" w:cs="Times New Roman"/>
          <w:b/>
          <w:sz w:val="26"/>
          <w:szCs w:val="26"/>
        </w:rPr>
        <w:tab/>
      </w:r>
    </w:p>
    <w:p w:rsidR="000F6387" w:rsidRPr="00AD584A" w:rsidRDefault="005729F0" w:rsidP="00EC0ED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5729F0">
        <w:rPr>
          <w:rFonts w:ascii="Times New Roman" w:hAnsi="Times New Roman" w:cs="Times New Roman"/>
          <w:b/>
          <w:sz w:val="26"/>
          <w:szCs w:val="26"/>
        </w:rPr>
        <w:tab/>
      </w:r>
      <w:r w:rsidRPr="005729F0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5729F0">
        <w:rPr>
          <w:rFonts w:ascii="Times New Roman" w:hAnsi="Times New Roman" w:cs="Times New Roman"/>
          <w:b/>
          <w:sz w:val="26"/>
          <w:szCs w:val="26"/>
        </w:rPr>
        <w:tab/>
      </w:r>
      <w:r w:rsidRPr="005729F0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sectPr w:rsidR="000F6387" w:rsidRPr="00AD584A" w:rsidSect="00D6174C">
      <w:type w:val="continuous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3C8" w:rsidRDefault="008A63C8" w:rsidP="005D44F3">
      <w:pPr>
        <w:spacing w:after="0" w:line="240" w:lineRule="auto"/>
      </w:pPr>
      <w:r>
        <w:separator/>
      </w:r>
    </w:p>
  </w:endnote>
  <w:endnote w:type="continuationSeparator" w:id="0">
    <w:p w:rsidR="008A63C8" w:rsidRDefault="008A63C8" w:rsidP="005D4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927"/>
      <w:gridCol w:w="1103"/>
    </w:tblGrid>
    <w:tr w:rsidR="005D44F3" w:rsidTr="00E53C47">
      <w:tc>
        <w:tcPr>
          <w:tcW w:w="4500" w:type="pct"/>
          <w:tcBorders>
            <w:top w:val="single" w:sz="4" w:space="0" w:color="000000" w:themeColor="text1"/>
          </w:tcBorders>
          <w:shd w:val="clear" w:color="auto" w:fill="C6D9F1" w:themeFill="text2" w:themeFillTint="33"/>
        </w:tcPr>
        <w:p w:rsidR="005D44F3" w:rsidRDefault="008A63C8" w:rsidP="00E53C47">
          <w:pPr>
            <w:pStyle w:val="Footer"/>
            <w:jc w:val="center"/>
          </w:pPr>
          <w:sdt>
            <w:sdtPr>
              <w:alias w:val="Company"/>
              <w:id w:val="75971759"/>
              <w:placeholder>
                <w:docPart w:val="B54DDBCD10BD4D508AEBF97C61AC7504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5D44F3">
                <w:t>CELL BIOLOGY</w:t>
              </w:r>
            </w:sdtContent>
          </w:sdt>
          <w:r w:rsidR="005D44F3">
            <w:t xml:space="preserve"> | Sub. By: Group 3</w:t>
          </w:r>
        </w:p>
        <w:p w:rsidR="005D44F3" w:rsidRDefault="005D44F3" w:rsidP="00E53C47">
          <w:pPr>
            <w:pStyle w:val="Footer"/>
            <w:tabs>
              <w:tab w:val="left" w:pos="2133"/>
              <w:tab w:val="center" w:pos="4071"/>
              <w:tab w:val="left" w:pos="6405"/>
            </w:tabs>
          </w:pPr>
          <w:r>
            <w:tab/>
          </w:r>
          <w:r>
            <w:tab/>
          </w:r>
          <w:r w:rsidR="0021103E">
            <w:t xml:space="preserve">                 </w:t>
          </w:r>
          <w:r>
            <w:t xml:space="preserve">Sub. To: Ms. </w:t>
          </w:r>
          <w:proofErr w:type="spellStart"/>
          <w:r>
            <w:t>Aimie</w:t>
          </w:r>
          <w:proofErr w:type="spellEnd"/>
          <w:r>
            <w:t xml:space="preserve"> M. Aquino - Professor</w:t>
          </w:r>
          <w:r>
            <w:tab/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2D050"/>
          <w:vAlign w:val="center"/>
        </w:tcPr>
        <w:p w:rsidR="005D44F3" w:rsidRDefault="005D44F3" w:rsidP="00E53C47">
          <w:pPr>
            <w:pStyle w:val="Header"/>
            <w:jc w:val="cent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1103E" w:rsidRPr="0021103E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5D44F3" w:rsidRDefault="005D44F3" w:rsidP="005D44F3">
    <w:pPr>
      <w:pStyle w:val="Footer"/>
    </w:pPr>
  </w:p>
  <w:p w:rsidR="005D44F3" w:rsidRPr="005D44F3" w:rsidRDefault="005D44F3" w:rsidP="005D44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3C8" w:rsidRDefault="008A63C8" w:rsidP="005D44F3">
      <w:pPr>
        <w:spacing w:after="0" w:line="240" w:lineRule="auto"/>
      </w:pPr>
      <w:r>
        <w:separator/>
      </w:r>
    </w:p>
  </w:footnote>
  <w:footnote w:type="continuationSeparator" w:id="0">
    <w:p w:rsidR="008A63C8" w:rsidRDefault="008A63C8" w:rsidP="005D4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6279"/>
    <w:multiLevelType w:val="hybridMultilevel"/>
    <w:tmpl w:val="0E844F06"/>
    <w:lvl w:ilvl="0" w:tplc="1C880B6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72AF0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F042DBC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D2A3A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1AC57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AD4C2D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1C008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F40CF0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1CE8C4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8251AD1"/>
    <w:multiLevelType w:val="multilevel"/>
    <w:tmpl w:val="D12E6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F61A0D"/>
    <w:multiLevelType w:val="hybridMultilevel"/>
    <w:tmpl w:val="36E6773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5F17824"/>
    <w:multiLevelType w:val="hybridMultilevel"/>
    <w:tmpl w:val="8B00143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028DA"/>
    <w:multiLevelType w:val="hybridMultilevel"/>
    <w:tmpl w:val="D1541F3E"/>
    <w:lvl w:ilvl="0" w:tplc="ED76581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75A51D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61A616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4E673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600F30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E4E79F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A1A370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5BC326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9E0A0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335718F"/>
    <w:multiLevelType w:val="hybridMultilevel"/>
    <w:tmpl w:val="B8D2C47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B58049F"/>
    <w:multiLevelType w:val="hybridMultilevel"/>
    <w:tmpl w:val="0A40B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B466E73"/>
    <w:multiLevelType w:val="hybridMultilevel"/>
    <w:tmpl w:val="0326130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ED1F33"/>
    <w:multiLevelType w:val="hybridMultilevel"/>
    <w:tmpl w:val="338023A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3C74B47"/>
    <w:multiLevelType w:val="multilevel"/>
    <w:tmpl w:val="51326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240245"/>
    <w:multiLevelType w:val="hybridMultilevel"/>
    <w:tmpl w:val="74EE3D5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F300542"/>
    <w:multiLevelType w:val="hybridMultilevel"/>
    <w:tmpl w:val="D5386B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1AF305F"/>
    <w:multiLevelType w:val="hybridMultilevel"/>
    <w:tmpl w:val="64BAA3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306523"/>
    <w:multiLevelType w:val="hybridMultilevel"/>
    <w:tmpl w:val="60BA3D38"/>
    <w:lvl w:ilvl="0" w:tplc="13E0D5D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3CC92B4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64A42F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40CB1A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F966E0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3A6FC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3A61D6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D721BF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FAAE12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6EFC09BD"/>
    <w:multiLevelType w:val="multilevel"/>
    <w:tmpl w:val="8706640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71DD785D"/>
    <w:multiLevelType w:val="hybridMultilevel"/>
    <w:tmpl w:val="D7B86AA2"/>
    <w:lvl w:ilvl="0" w:tplc="2B34D65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BF26A6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8C29BE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14E5A1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F69D8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A2AAE6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888B02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9CCA78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75A1C5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74093D6C"/>
    <w:multiLevelType w:val="hybridMultilevel"/>
    <w:tmpl w:val="5336B7C8"/>
    <w:lvl w:ilvl="0" w:tplc="451230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EA3EFF"/>
    <w:multiLevelType w:val="hybridMultilevel"/>
    <w:tmpl w:val="09F45966"/>
    <w:lvl w:ilvl="0" w:tplc="080884F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C826F0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84E816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5923C2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842C39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FF4CD8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52CE23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29C325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92A3B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78E37E6D"/>
    <w:multiLevelType w:val="hybridMultilevel"/>
    <w:tmpl w:val="BB5C572A"/>
    <w:lvl w:ilvl="0" w:tplc="71D0CB6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DAE56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5BA999E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35E8CB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09C066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4C867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466A53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DC1F0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66871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6"/>
  </w:num>
  <w:num w:numId="2">
    <w:abstractNumId w:val="18"/>
  </w:num>
  <w:num w:numId="3">
    <w:abstractNumId w:val="8"/>
  </w:num>
  <w:num w:numId="4">
    <w:abstractNumId w:val="9"/>
  </w:num>
  <w:num w:numId="5">
    <w:abstractNumId w:val="1"/>
  </w:num>
  <w:num w:numId="6">
    <w:abstractNumId w:val="0"/>
  </w:num>
  <w:num w:numId="7">
    <w:abstractNumId w:val="2"/>
  </w:num>
  <w:num w:numId="8">
    <w:abstractNumId w:val="17"/>
  </w:num>
  <w:num w:numId="9">
    <w:abstractNumId w:val="5"/>
  </w:num>
  <w:num w:numId="10">
    <w:abstractNumId w:val="15"/>
  </w:num>
  <w:num w:numId="11">
    <w:abstractNumId w:val="14"/>
  </w:num>
  <w:num w:numId="12">
    <w:abstractNumId w:val="11"/>
  </w:num>
  <w:num w:numId="13">
    <w:abstractNumId w:val="13"/>
  </w:num>
  <w:num w:numId="14">
    <w:abstractNumId w:val="10"/>
  </w:num>
  <w:num w:numId="15">
    <w:abstractNumId w:val="12"/>
  </w:num>
  <w:num w:numId="16">
    <w:abstractNumId w:val="3"/>
  </w:num>
  <w:num w:numId="17">
    <w:abstractNumId w:val="7"/>
  </w:num>
  <w:num w:numId="18">
    <w:abstractNumId w:val="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79"/>
    <w:rsid w:val="00010601"/>
    <w:rsid w:val="000462CF"/>
    <w:rsid w:val="00047FA0"/>
    <w:rsid w:val="00094EEF"/>
    <w:rsid w:val="000B1111"/>
    <w:rsid w:val="000F3DC0"/>
    <w:rsid w:val="000F6387"/>
    <w:rsid w:val="0019110F"/>
    <w:rsid w:val="0020052E"/>
    <w:rsid w:val="00203A74"/>
    <w:rsid w:val="0021103E"/>
    <w:rsid w:val="0028413F"/>
    <w:rsid w:val="002873CC"/>
    <w:rsid w:val="002D14AD"/>
    <w:rsid w:val="003240A2"/>
    <w:rsid w:val="00334ABB"/>
    <w:rsid w:val="00391B72"/>
    <w:rsid w:val="00411AE6"/>
    <w:rsid w:val="00413DAC"/>
    <w:rsid w:val="004926EF"/>
    <w:rsid w:val="0050588D"/>
    <w:rsid w:val="005729F0"/>
    <w:rsid w:val="0057577D"/>
    <w:rsid w:val="005A0EBC"/>
    <w:rsid w:val="005C450E"/>
    <w:rsid w:val="005D44F3"/>
    <w:rsid w:val="005F6142"/>
    <w:rsid w:val="00670A5C"/>
    <w:rsid w:val="007C1791"/>
    <w:rsid w:val="008339CE"/>
    <w:rsid w:val="008461B1"/>
    <w:rsid w:val="00852A34"/>
    <w:rsid w:val="008A63C8"/>
    <w:rsid w:val="008B1342"/>
    <w:rsid w:val="008B61B9"/>
    <w:rsid w:val="0095399C"/>
    <w:rsid w:val="00981029"/>
    <w:rsid w:val="00983079"/>
    <w:rsid w:val="00985C76"/>
    <w:rsid w:val="009B1DB6"/>
    <w:rsid w:val="009D79E9"/>
    <w:rsid w:val="009E407E"/>
    <w:rsid w:val="00A062E7"/>
    <w:rsid w:val="00A3435B"/>
    <w:rsid w:val="00A47697"/>
    <w:rsid w:val="00A95083"/>
    <w:rsid w:val="00AC088F"/>
    <w:rsid w:val="00AD584A"/>
    <w:rsid w:val="00B274AD"/>
    <w:rsid w:val="00B40D81"/>
    <w:rsid w:val="00B65844"/>
    <w:rsid w:val="00B71516"/>
    <w:rsid w:val="00B95CD1"/>
    <w:rsid w:val="00C44829"/>
    <w:rsid w:val="00CB2198"/>
    <w:rsid w:val="00D24D1F"/>
    <w:rsid w:val="00D6174C"/>
    <w:rsid w:val="00D66C23"/>
    <w:rsid w:val="00D7210A"/>
    <w:rsid w:val="00D95567"/>
    <w:rsid w:val="00DD3053"/>
    <w:rsid w:val="00DE5BAD"/>
    <w:rsid w:val="00DF0765"/>
    <w:rsid w:val="00E44130"/>
    <w:rsid w:val="00EA1CF6"/>
    <w:rsid w:val="00EC0ED6"/>
    <w:rsid w:val="00EC20CF"/>
    <w:rsid w:val="00FB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07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83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0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111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B1111"/>
  </w:style>
  <w:style w:type="table" w:styleId="TableGrid">
    <w:name w:val="Table Grid"/>
    <w:basedOn w:val="TableNormal"/>
    <w:uiPriority w:val="59"/>
    <w:rsid w:val="000F6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D4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4F3"/>
  </w:style>
  <w:style w:type="paragraph" w:styleId="Footer">
    <w:name w:val="footer"/>
    <w:basedOn w:val="Normal"/>
    <w:link w:val="FooterChar"/>
    <w:uiPriority w:val="99"/>
    <w:unhideWhenUsed/>
    <w:rsid w:val="005D4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4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07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83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0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111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B1111"/>
  </w:style>
  <w:style w:type="table" w:styleId="TableGrid">
    <w:name w:val="Table Grid"/>
    <w:basedOn w:val="TableNormal"/>
    <w:uiPriority w:val="59"/>
    <w:rsid w:val="000F6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D4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4F3"/>
  </w:style>
  <w:style w:type="paragraph" w:styleId="Footer">
    <w:name w:val="footer"/>
    <w:basedOn w:val="Normal"/>
    <w:link w:val="FooterChar"/>
    <w:uiPriority w:val="99"/>
    <w:unhideWhenUsed/>
    <w:rsid w:val="005D4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059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27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983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570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95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20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89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500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19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9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73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18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78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7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93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93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962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09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81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71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84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n.wikipedia.org/wiki/File:Main_protein_structure_levels_en.svg" TargetMode="External"/><Relationship Id="rId18" Type="http://schemas.openxmlformats.org/officeDocument/2006/relationships/image" Target="media/image6.png"/><Relationship Id="rId26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21" Type="http://schemas.microsoft.com/office/2007/relationships/hdphoto" Target="media/hdphoto4.wdp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hdphoto" Target="media/hdphoto2.wdp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9.gif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23" Type="http://schemas.microsoft.com/office/2007/relationships/hdphoto" Target="media/hdphoto5.wdp"/><Relationship Id="rId10" Type="http://schemas.openxmlformats.org/officeDocument/2006/relationships/hyperlink" Target="http://en.wikipedia.org/wiki/File:Myoglobin.png" TargetMode="External"/><Relationship Id="rId19" Type="http://schemas.microsoft.com/office/2007/relationships/hdphoto" Target="media/hdphoto3.wdp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54DDBCD10BD4D508AEBF97C61AC7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BA8B2-453B-4C6D-85E6-6EA26D3CAF45}"/>
      </w:docPartPr>
      <w:docPartBody>
        <w:p w:rsidR="00CC274C" w:rsidRDefault="00F65856" w:rsidP="00F65856">
          <w:pPr>
            <w:pStyle w:val="B54DDBCD10BD4D508AEBF97C61AC7504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856"/>
    <w:rsid w:val="00001A3D"/>
    <w:rsid w:val="001D31EE"/>
    <w:rsid w:val="0032749A"/>
    <w:rsid w:val="004333C1"/>
    <w:rsid w:val="00603236"/>
    <w:rsid w:val="006E3CC8"/>
    <w:rsid w:val="00722D49"/>
    <w:rsid w:val="007A64FD"/>
    <w:rsid w:val="00890FF0"/>
    <w:rsid w:val="009B7C65"/>
    <w:rsid w:val="00C33417"/>
    <w:rsid w:val="00CC274C"/>
    <w:rsid w:val="00F6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54DDBCD10BD4D508AEBF97C61AC7504">
    <w:name w:val="B54DDBCD10BD4D508AEBF97C61AC7504"/>
    <w:rsid w:val="00F6585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54DDBCD10BD4D508AEBF97C61AC7504">
    <w:name w:val="B54DDBCD10BD4D508AEBF97C61AC7504"/>
    <w:rsid w:val="00F658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CELL BIOLOGY</Company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Jomar Urbano</dc:creator>
  <cp:lastModifiedBy>Jomar Urbano</cp:lastModifiedBy>
  <cp:revision>44</cp:revision>
  <dcterms:created xsi:type="dcterms:W3CDTF">2012-07-16T11:28:00Z</dcterms:created>
  <dcterms:modified xsi:type="dcterms:W3CDTF">2012-08-02T12:01:00Z</dcterms:modified>
</cp:coreProperties>
</file>